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1D60" w14:textId="24B0FA4F" w:rsidR="003A3CB0" w:rsidRDefault="005D6A03" w:rsidP="003A3CB0">
      <w:pPr>
        <w:jc w:val="left"/>
        <w:rPr>
          <w:rFonts w:ascii="Meiryo UI" w:eastAsia="Meiryo UI" w:hAnsi="Meiryo UI"/>
          <w:b/>
        </w:rPr>
      </w:pPr>
      <w:r w:rsidRPr="00A926C5">
        <w:rPr>
          <w:rFonts w:ascii="Meiryo UI" w:eastAsia="Meiryo UI" w:hAnsi="Meiryo UI"/>
          <w:noProof/>
          <w:sz w:val="24"/>
          <w:szCs w:val="24"/>
        </w:rPr>
        <w:drawing>
          <wp:anchor distT="0" distB="0" distL="114300" distR="114300" simplePos="0" relativeHeight="251692032" behindDoc="0" locked="0" layoutInCell="1" allowOverlap="1" wp14:anchorId="4C554D15" wp14:editId="181F1812">
            <wp:simplePos x="0" y="0"/>
            <wp:positionH relativeFrom="margin">
              <wp:posOffset>4601210</wp:posOffset>
            </wp:positionH>
            <wp:positionV relativeFrom="paragraph">
              <wp:posOffset>0</wp:posOffset>
            </wp:positionV>
            <wp:extent cx="1211580" cy="868045"/>
            <wp:effectExtent l="0" t="0" r="7620" b="8255"/>
            <wp:wrapSquare wrapText="bothSides"/>
            <wp:docPr id="2" name="図 2" descr="輸送, 航空機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糖をはかる日シンボルマーク.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580" cy="868045"/>
                    </a:xfrm>
                    <a:prstGeom prst="rect">
                      <a:avLst/>
                    </a:prstGeom>
                  </pic:spPr>
                </pic:pic>
              </a:graphicData>
            </a:graphic>
            <wp14:sizeRelH relativeFrom="margin">
              <wp14:pctWidth>0</wp14:pctWidth>
            </wp14:sizeRelH>
            <wp14:sizeRelV relativeFrom="margin">
              <wp14:pctHeight>0</wp14:pctHeight>
            </wp14:sizeRelV>
          </wp:anchor>
        </w:drawing>
      </w:r>
      <w:r w:rsidR="003A3CB0">
        <w:rPr>
          <w:rFonts w:ascii="Meiryo UI" w:eastAsia="Meiryo UI" w:hAnsi="Meiryo UI" w:hint="eastAsia"/>
          <w:b/>
        </w:rPr>
        <w:t>【N</w:t>
      </w:r>
      <w:r w:rsidR="003A3CB0">
        <w:rPr>
          <w:rFonts w:ascii="Meiryo UI" w:eastAsia="Meiryo UI" w:hAnsi="Meiryo UI"/>
          <w:b/>
        </w:rPr>
        <w:t>ews Release】</w:t>
      </w:r>
    </w:p>
    <w:p w14:paraId="3E3B743A" w14:textId="0D34A0A1" w:rsidR="003A3CB0" w:rsidRDefault="003A3CB0" w:rsidP="003A3CB0">
      <w:pPr>
        <w:jc w:val="left"/>
        <w:rPr>
          <w:rFonts w:ascii="Meiryo UI" w:eastAsia="Meiryo UI" w:hAnsi="Meiryo UI"/>
          <w:b/>
        </w:rPr>
      </w:pPr>
    </w:p>
    <w:p w14:paraId="0FEB2D87" w14:textId="55833745" w:rsidR="00276F82" w:rsidRDefault="00276F82" w:rsidP="00444E59">
      <w:pPr>
        <w:jc w:val="right"/>
        <w:rPr>
          <w:rFonts w:ascii="Meiryo UI" w:eastAsia="Meiryo UI" w:hAnsi="Meiryo UI"/>
          <w:b/>
        </w:rPr>
      </w:pPr>
    </w:p>
    <w:p w14:paraId="48B65D63" w14:textId="7276C99F" w:rsidR="005D6A03" w:rsidRDefault="005D6A03" w:rsidP="00444E59">
      <w:pPr>
        <w:jc w:val="right"/>
        <w:rPr>
          <w:rFonts w:ascii="Meiryo UI" w:eastAsia="Meiryo UI" w:hAnsi="Meiryo UI"/>
          <w:b/>
        </w:rPr>
      </w:pPr>
    </w:p>
    <w:p w14:paraId="36C62A73" w14:textId="33081FFD" w:rsidR="005E02FE" w:rsidRPr="003A3CB0" w:rsidRDefault="005E02FE" w:rsidP="005D6A03">
      <w:pPr>
        <w:spacing w:line="360" w:lineRule="exact"/>
        <w:ind w:firstLineChars="100" w:firstLine="280"/>
        <w:jc w:val="center"/>
        <w:rPr>
          <w:rFonts w:ascii="Meiryo UI" w:eastAsia="Meiryo UI" w:hAnsi="Meiryo UI"/>
          <w:b/>
          <w:sz w:val="32"/>
          <w:szCs w:val="36"/>
        </w:rPr>
      </w:pPr>
      <w:r w:rsidRPr="003A3CB0">
        <w:rPr>
          <w:rFonts w:ascii="Meiryo UI" w:eastAsia="Meiryo UI" w:hAnsi="Meiryo UI" w:hint="eastAsia"/>
          <w:b/>
          <w:sz w:val="28"/>
          <w:szCs w:val="28"/>
        </w:rPr>
        <w:t>10月8日は、「糖をはかる日」</w:t>
      </w:r>
    </w:p>
    <w:p w14:paraId="3007B7B1" w14:textId="5BEEC728" w:rsidR="00F61FEE" w:rsidRPr="005E02FE" w:rsidRDefault="00F61FEE" w:rsidP="005D6A03">
      <w:pPr>
        <w:spacing w:line="360" w:lineRule="exact"/>
        <w:jc w:val="center"/>
        <w:rPr>
          <w:rFonts w:ascii="Meiryo UI" w:eastAsia="Meiryo UI" w:hAnsi="Meiryo UI"/>
          <w:b/>
          <w:sz w:val="32"/>
          <w:szCs w:val="36"/>
        </w:rPr>
      </w:pPr>
    </w:p>
    <w:p w14:paraId="6A4FD3A3" w14:textId="716444CF" w:rsidR="005E02FE" w:rsidRDefault="005E02FE" w:rsidP="005D6A03">
      <w:pPr>
        <w:spacing w:line="360" w:lineRule="exact"/>
        <w:ind w:firstLineChars="100" w:firstLine="260"/>
        <w:jc w:val="center"/>
        <w:rPr>
          <w:rFonts w:ascii="Meiryo UI" w:eastAsia="Meiryo UI" w:hAnsi="Meiryo UI"/>
          <w:b/>
          <w:bCs/>
          <w:sz w:val="26"/>
          <w:szCs w:val="26"/>
        </w:rPr>
      </w:pPr>
      <w:r w:rsidRPr="003A3CB0">
        <w:rPr>
          <w:rFonts w:ascii="Meiryo UI" w:eastAsia="Meiryo UI" w:hAnsi="Meiryo UI" w:hint="eastAsia"/>
          <w:b/>
          <w:bCs/>
          <w:sz w:val="26"/>
          <w:szCs w:val="26"/>
        </w:rPr>
        <w:t>「新型コロナウイルス感染症と糖尿病」などをテーマに</w:t>
      </w:r>
    </w:p>
    <w:p w14:paraId="1005A2DE" w14:textId="5D6475DA" w:rsidR="005E02FE" w:rsidRPr="003A3CB0" w:rsidRDefault="005E02FE" w:rsidP="005D6A03">
      <w:pPr>
        <w:spacing w:line="360" w:lineRule="exact"/>
        <w:ind w:firstLineChars="150" w:firstLine="390"/>
        <w:jc w:val="center"/>
        <w:rPr>
          <w:rFonts w:ascii="Meiryo UI" w:eastAsia="Meiryo UI" w:hAnsi="Meiryo UI"/>
          <w:b/>
          <w:bCs/>
          <w:sz w:val="26"/>
          <w:szCs w:val="26"/>
        </w:rPr>
      </w:pPr>
      <w:r w:rsidRPr="003A3CB0">
        <w:rPr>
          <w:rFonts w:ascii="Meiryo UI" w:eastAsia="Meiryo UI" w:hAnsi="Meiryo UI" w:hint="eastAsia"/>
          <w:b/>
          <w:bCs/>
          <w:sz w:val="26"/>
          <w:szCs w:val="26"/>
        </w:rPr>
        <w:t>W</w:t>
      </w:r>
      <w:r w:rsidRPr="003A3CB0">
        <w:rPr>
          <w:rFonts w:ascii="Meiryo UI" w:eastAsia="Meiryo UI" w:hAnsi="Meiryo UI"/>
          <w:b/>
          <w:bCs/>
          <w:sz w:val="26"/>
          <w:szCs w:val="26"/>
        </w:rPr>
        <w:t>eb</w:t>
      </w:r>
      <w:r w:rsidRPr="003A3CB0">
        <w:rPr>
          <w:rFonts w:ascii="Meiryo UI" w:eastAsia="Meiryo UI" w:hAnsi="Meiryo UI" w:hint="eastAsia"/>
          <w:b/>
          <w:bCs/>
          <w:sz w:val="26"/>
          <w:szCs w:val="26"/>
        </w:rPr>
        <w:t>講演会公開中</w:t>
      </w:r>
      <w:r w:rsidR="005D6A03" w:rsidRPr="003A3CB0">
        <w:rPr>
          <w:rFonts w:ascii="Meiryo UI" w:eastAsia="Meiryo UI" w:hAnsi="Meiryo UI" w:hint="eastAsia"/>
          <w:b/>
          <w:bCs/>
          <w:sz w:val="26"/>
          <w:szCs w:val="26"/>
        </w:rPr>
        <w:t>(</w:t>
      </w:r>
      <w:r w:rsidR="005D6A03">
        <w:rPr>
          <w:rFonts w:ascii="Meiryo UI" w:eastAsia="Meiryo UI" w:hAnsi="Meiryo UI" w:hint="eastAsia"/>
          <w:b/>
          <w:bCs/>
          <w:sz w:val="26"/>
          <w:szCs w:val="26"/>
        </w:rPr>
        <w:t>視聴</w:t>
      </w:r>
      <w:r w:rsidR="005D6A03" w:rsidRPr="003A3CB0">
        <w:rPr>
          <w:rFonts w:ascii="Meiryo UI" w:eastAsia="Meiryo UI" w:hAnsi="Meiryo UI" w:hint="eastAsia"/>
          <w:b/>
          <w:bCs/>
          <w:sz w:val="26"/>
          <w:szCs w:val="26"/>
        </w:rPr>
        <w:t>無料)</w:t>
      </w:r>
    </w:p>
    <w:p w14:paraId="64DA7999" w14:textId="72E781B1" w:rsidR="003A3CB0" w:rsidRPr="005D6A03" w:rsidRDefault="003A3CB0" w:rsidP="00F61FEE">
      <w:pPr>
        <w:spacing w:line="360" w:lineRule="exact"/>
        <w:jc w:val="center"/>
        <w:rPr>
          <w:rFonts w:ascii="Meiryo UI" w:eastAsia="Meiryo UI" w:hAnsi="Meiryo UI"/>
          <w:b/>
          <w:sz w:val="32"/>
          <w:szCs w:val="36"/>
        </w:rPr>
      </w:pPr>
    </w:p>
    <w:p w14:paraId="71EAD414" w14:textId="23A3528C" w:rsidR="00A926C5" w:rsidRDefault="00A926C5" w:rsidP="00840DD0">
      <w:pPr>
        <w:spacing w:line="360" w:lineRule="exact"/>
        <w:jc w:val="left"/>
        <w:rPr>
          <w:rFonts w:ascii="Meiryo UI" w:eastAsia="Meiryo UI" w:hAnsi="Meiryo UI"/>
          <w:b/>
          <w:sz w:val="28"/>
          <w:szCs w:val="28"/>
        </w:rPr>
      </w:pPr>
    </w:p>
    <w:p w14:paraId="0D4CB5B7" w14:textId="47696433" w:rsidR="00A926C5" w:rsidRDefault="00A84EB2" w:rsidP="00A926C5">
      <w:pPr>
        <w:spacing w:line="360" w:lineRule="exact"/>
        <w:ind w:firstLineChars="100" w:firstLine="240"/>
        <w:jc w:val="left"/>
        <w:rPr>
          <w:rFonts w:ascii="Meiryo UI" w:eastAsia="Meiryo UI" w:hAnsi="Meiryo UI"/>
          <w:bCs/>
          <w:sz w:val="24"/>
          <w:szCs w:val="24"/>
        </w:rPr>
      </w:pPr>
      <w:r>
        <w:rPr>
          <w:rFonts w:ascii="Meiryo UI" w:eastAsia="Meiryo UI" w:hAnsi="Meiryo UI"/>
          <w:noProof/>
          <w:sz w:val="24"/>
          <w:szCs w:val="24"/>
        </w:rPr>
        <w:drawing>
          <wp:anchor distT="0" distB="0" distL="114300" distR="114300" simplePos="0" relativeHeight="251693056" behindDoc="0" locked="0" layoutInCell="1" allowOverlap="1" wp14:anchorId="6D5431AF" wp14:editId="2D2F0076">
            <wp:simplePos x="0" y="0"/>
            <wp:positionH relativeFrom="column">
              <wp:posOffset>3230880</wp:posOffset>
            </wp:positionH>
            <wp:positionV relativeFrom="paragraph">
              <wp:posOffset>6350</wp:posOffset>
            </wp:positionV>
            <wp:extent cx="2672715" cy="337375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a:extLst>
                        <a:ext uri="{28A0092B-C50C-407E-A947-70E740481C1C}">
                          <a14:useLocalDpi xmlns:a14="http://schemas.microsoft.com/office/drawing/2010/main" val="0"/>
                        </a:ext>
                      </a:extLst>
                    </a:blip>
                    <a:stretch>
                      <a:fillRect/>
                    </a:stretch>
                  </pic:blipFill>
                  <pic:spPr>
                    <a:xfrm>
                      <a:off x="0" y="0"/>
                      <a:ext cx="2672715" cy="3373755"/>
                    </a:xfrm>
                    <a:prstGeom prst="rect">
                      <a:avLst/>
                    </a:prstGeom>
                  </pic:spPr>
                </pic:pic>
              </a:graphicData>
            </a:graphic>
            <wp14:sizeRelH relativeFrom="page">
              <wp14:pctWidth>0</wp14:pctWidth>
            </wp14:sizeRelH>
            <wp14:sizeRelV relativeFrom="page">
              <wp14:pctHeight>0</wp14:pctHeight>
            </wp14:sizeRelV>
          </wp:anchor>
        </w:drawing>
      </w:r>
      <w:r w:rsidR="00A926C5" w:rsidRPr="00A926C5">
        <w:rPr>
          <w:rFonts w:ascii="Meiryo UI" w:eastAsia="Meiryo UI" w:hAnsi="Meiryo UI" w:hint="eastAsia"/>
          <w:bCs/>
          <w:sz w:val="24"/>
          <w:szCs w:val="24"/>
        </w:rPr>
        <w:t>“血糖は健康のバロメータ”。</w:t>
      </w:r>
      <w:r w:rsidR="004E2F68" w:rsidRPr="004E2F68">
        <w:rPr>
          <w:rFonts w:ascii="Meiryo UI" w:eastAsia="Meiryo UI" w:hAnsi="Meiryo UI" w:hint="eastAsia"/>
          <w:bCs/>
          <w:sz w:val="24"/>
          <w:szCs w:val="24"/>
        </w:rPr>
        <w:t>血糖値は”上げすぎない“、”下げすぎない”</w:t>
      </w:r>
      <w:r w:rsidR="004E2F68">
        <w:rPr>
          <w:rFonts w:ascii="Meiryo UI" w:eastAsia="Meiryo UI" w:hAnsi="Meiryo UI" w:hint="eastAsia"/>
          <w:bCs/>
          <w:sz w:val="24"/>
          <w:szCs w:val="24"/>
        </w:rPr>
        <w:t>ことが大切です。</w:t>
      </w:r>
      <w:r w:rsidR="00F643A4">
        <w:rPr>
          <w:rFonts w:ascii="Meiryo UI" w:eastAsia="Meiryo UI" w:hAnsi="Meiryo UI"/>
          <w:bCs/>
          <w:sz w:val="24"/>
          <w:szCs w:val="24"/>
        </w:rPr>
        <w:t xml:space="preserve"> </w:t>
      </w:r>
    </w:p>
    <w:p w14:paraId="5303B6F7" w14:textId="2E2911A4" w:rsidR="00DB3BDC" w:rsidRDefault="00DB3BDC" w:rsidP="00DB3BDC">
      <w:pPr>
        <w:spacing w:line="380" w:lineRule="exact"/>
        <w:ind w:firstLineChars="100" w:firstLine="240"/>
        <w:rPr>
          <w:rFonts w:ascii="Meiryo UI" w:eastAsia="Meiryo UI" w:hAnsi="Meiryo UI"/>
          <w:sz w:val="24"/>
          <w:szCs w:val="24"/>
        </w:rPr>
      </w:pPr>
      <w:r w:rsidRPr="00A926C5">
        <w:rPr>
          <w:rFonts w:ascii="Meiryo UI" w:eastAsia="Meiryo UI" w:hAnsi="Meiryo UI" w:hint="eastAsia"/>
          <w:sz w:val="24"/>
          <w:szCs w:val="24"/>
        </w:rPr>
        <w:t>「糖をはかる日」は、血糖の働きを正しく理解し、コントロールして、健康的な生活づくりに役立てるきっかけにしていただきたいという思いを込めて、</w:t>
      </w:r>
      <w:r w:rsidRPr="00A84EB2">
        <w:rPr>
          <w:rFonts w:ascii="Meiryo UI" w:eastAsia="Meiryo UI" w:hAnsi="Meiryo UI" w:hint="eastAsia"/>
          <w:b/>
          <w:bCs/>
          <w:sz w:val="24"/>
          <w:szCs w:val="24"/>
        </w:rPr>
        <w:t>糖尿病治療研究会</w:t>
      </w:r>
      <w:r w:rsidRPr="00A926C5">
        <w:rPr>
          <w:rFonts w:ascii="Meiryo UI" w:eastAsia="Meiryo UI" w:hAnsi="Meiryo UI" w:hint="eastAsia"/>
          <w:sz w:val="24"/>
          <w:szCs w:val="24"/>
        </w:rPr>
        <w:t>（代表幹事：森 豊http</w:t>
      </w:r>
      <w:r w:rsidRPr="00A926C5">
        <w:rPr>
          <w:rFonts w:ascii="Meiryo UI" w:eastAsia="Meiryo UI" w:hAnsi="Meiryo UI"/>
          <w:sz w:val="24"/>
          <w:szCs w:val="24"/>
        </w:rPr>
        <w:t>s</w:t>
      </w:r>
      <w:r w:rsidRPr="00A926C5">
        <w:rPr>
          <w:rFonts w:ascii="Meiryo UI" w:eastAsia="Meiryo UI" w:hAnsi="Meiryo UI" w:hint="eastAsia"/>
          <w:sz w:val="24"/>
          <w:szCs w:val="24"/>
        </w:rPr>
        <w:t>://dm-net.co.jp/rgtd/）によって、2016年に制定され</w:t>
      </w:r>
      <w:r w:rsidR="00F643A4">
        <w:rPr>
          <w:rFonts w:ascii="Meiryo UI" w:eastAsia="Meiryo UI" w:hAnsi="Meiryo UI" w:hint="eastAsia"/>
          <w:sz w:val="24"/>
          <w:szCs w:val="24"/>
        </w:rPr>
        <w:t>ました</w:t>
      </w:r>
      <w:r w:rsidRPr="00A926C5">
        <w:rPr>
          <w:rFonts w:ascii="Meiryo UI" w:eastAsia="Meiryo UI" w:hAnsi="Meiryo UI" w:hint="eastAsia"/>
          <w:sz w:val="24"/>
          <w:szCs w:val="24"/>
        </w:rPr>
        <w:t>。</w:t>
      </w:r>
    </w:p>
    <w:p w14:paraId="6F7408C4" w14:textId="684F5B2B" w:rsidR="00DB3BDC" w:rsidRDefault="00DB3BDC" w:rsidP="00DB3BDC">
      <w:pPr>
        <w:spacing w:line="380" w:lineRule="exact"/>
        <w:ind w:firstLineChars="100" w:firstLine="240"/>
        <w:rPr>
          <w:rFonts w:ascii="Meiryo UI" w:eastAsia="Meiryo UI" w:hAnsi="Meiryo UI"/>
          <w:sz w:val="24"/>
          <w:szCs w:val="24"/>
        </w:rPr>
      </w:pPr>
      <w:r>
        <w:rPr>
          <w:rFonts w:ascii="Meiryo UI" w:eastAsia="Meiryo UI" w:hAnsi="Meiryo UI" w:hint="eastAsia"/>
          <w:sz w:val="24"/>
          <w:szCs w:val="24"/>
        </w:rPr>
        <w:t>2016年は、</w:t>
      </w:r>
      <w:r w:rsidRPr="00DB3BDC">
        <w:rPr>
          <w:rFonts w:ascii="Meiryo UI" w:eastAsia="Meiryo UI" w:hAnsi="Meiryo UI" w:hint="eastAsia"/>
          <w:sz w:val="24"/>
          <w:szCs w:val="24"/>
        </w:rPr>
        <w:t>「国民健康・栄養調査」によ</w:t>
      </w:r>
      <w:r>
        <w:rPr>
          <w:rFonts w:ascii="Meiryo UI" w:eastAsia="Meiryo UI" w:hAnsi="Meiryo UI" w:hint="eastAsia"/>
          <w:sz w:val="24"/>
          <w:szCs w:val="24"/>
        </w:rPr>
        <w:t>り、</w:t>
      </w:r>
      <w:r w:rsidR="004E2F68">
        <w:rPr>
          <w:rFonts w:ascii="Meiryo UI" w:eastAsia="Meiryo UI" w:hAnsi="Meiryo UI" w:hint="eastAsia"/>
          <w:sz w:val="24"/>
          <w:szCs w:val="24"/>
        </w:rPr>
        <w:t>糖尿病が強く</w:t>
      </w:r>
      <w:r w:rsidR="007472CA">
        <w:rPr>
          <w:rFonts w:ascii="Meiryo UI" w:eastAsia="Meiryo UI" w:hAnsi="Meiryo UI" w:hint="eastAsia"/>
          <w:sz w:val="24"/>
          <w:szCs w:val="24"/>
        </w:rPr>
        <w:t>うたがわれる</w:t>
      </w:r>
      <w:r w:rsidR="004E2F68">
        <w:rPr>
          <w:rFonts w:ascii="Meiryo UI" w:eastAsia="Meiryo UI" w:hAnsi="Meiryo UI" w:hint="eastAsia"/>
          <w:sz w:val="24"/>
          <w:szCs w:val="24"/>
        </w:rPr>
        <w:t>方が1,000</w:t>
      </w:r>
      <w:r w:rsidR="007472CA">
        <w:rPr>
          <w:rFonts w:ascii="Meiryo UI" w:eastAsia="Meiryo UI" w:hAnsi="Meiryo UI" w:hint="eastAsia"/>
          <w:sz w:val="24"/>
          <w:szCs w:val="24"/>
        </w:rPr>
        <w:t>万</w:t>
      </w:r>
      <w:r w:rsidR="004E2F68">
        <w:rPr>
          <w:rFonts w:ascii="Meiryo UI" w:eastAsia="Meiryo UI" w:hAnsi="Meiryo UI" w:hint="eastAsia"/>
          <w:sz w:val="24"/>
          <w:szCs w:val="24"/>
        </w:rPr>
        <w:t>人、</w:t>
      </w:r>
      <w:r w:rsidRPr="00DB3BDC">
        <w:rPr>
          <w:rFonts w:ascii="Meiryo UI" w:eastAsia="Meiryo UI" w:hAnsi="Meiryo UI" w:hint="eastAsia"/>
          <w:sz w:val="24"/>
          <w:szCs w:val="24"/>
        </w:rPr>
        <w:t>糖尿病の可能性を否定できない方（糖尿病予備群）</w:t>
      </w:r>
      <w:r>
        <w:rPr>
          <w:rFonts w:ascii="Meiryo UI" w:eastAsia="Meiryo UI" w:hAnsi="Meiryo UI" w:hint="eastAsia"/>
          <w:sz w:val="24"/>
          <w:szCs w:val="24"/>
        </w:rPr>
        <w:t>が1</w:t>
      </w:r>
      <w:r>
        <w:rPr>
          <w:rFonts w:ascii="Meiryo UI" w:eastAsia="Meiryo UI" w:hAnsi="Meiryo UI"/>
          <w:sz w:val="24"/>
          <w:szCs w:val="24"/>
        </w:rPr>
        <w:t>,000</w:t>
      </w:r>
      <w:r>
        <w:rPr>
          <w:rFonts w:ascii="Meiryo UI" w:eastAsia="Meiryo UI" w:hAnsi="Meiryo UI" w:hint="eastAsia"/>
          <w:sz w:val="24"/>
          <w:szCs w:val="24"/>
        </w:rPr>
        <w:t>万人とされた年です。最新調査でも、</w:t>
      </w:r>
      <w:r w:rsidR="00F643A4">
        <w:rPr>
          <w:rFonts w:ascii="Meiryo UI" w:eastAsia="Meiryo UI" w:hAnsi="Meiryo UI" w:hint="eastAsia"/>
          <w:sz w:val="24"/>
          <w:szCs w:val="24"/>
        </w:rPr>
        <w:t>有意な増減はありません。</w:t>
      </w:r>
    </w:p>
    <w:p w14:paraId="7538EB8A" w14:textId="2E5515AE" w:rsidR="00DB3BDC" w:rsidRDefault="009B0607" w:rsidP="00D96B87">
      <w:pPr>
        <w:spacing w:line="380" w:lineRule="exact"/>
        <w:ind w:firstLineChars="100" w:firstLine="240"/>
        <w:rPr>
          <w:rFonts w:ascii="Meiryo UI" w:eastAsia="Meiryo UI" w:hAnsi="Meiryo UI"/>
          <w:sz w:val="24"/>
          <w:szCs w:val="24"/>
        </w:rPr>
      </w:pPr>
      <w:r w:rsidRPr="00A926C5">
        <w:rPr>
          <w:noProof/>
          <w:sz w:val="24"/>
          <w:szCs w:val="24"/>
        </w:rPr>
        <mc:AlternateContent>
          <mc:Choice Requires="wps">
            <w:drawing>
              <wp:anchor distT="45720" distB="45720" distL="114300" distR="114300" simplePos="0" relativeHeight="251688960" behindDoc="0" locked="0" layoutInCell="1" allowOverlap="1" wp14:anchorId="508F0F80" wp14:editId="4A4EF55A">
                <wp:simplePos x="0" y="0"/>
                <wp:positionH relativeFrom="margin">
                  <wp:posOffset>3229610</wp:posOffset>
                </wp:positionH>
                <wp:positionV relativeFrom="paragraph">
                  <wp:posOffset>308610</wp:posOffset>
                </wp:positionV>
                <wp:extent cx="2682240" cy="510540"/>
                <wp:effectExtent l="0" t="0" r="22860" b="22860"/>
                <wp:wrapSquare wrapText="bothSides"/>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510540"/>
                        </a:xfrm>
                        <a:prstGeom prst="rect">
                          <a:avLst/>
                        </a:prstGeom>
                        <a:solidFill>
                          <a:srgbClr val="FFFFFF"/>
                        </a:solidFill>
                        <a:ln w="9525">
                          <a:solidFill>
                            <a:schemeClr val="tx1"/>
                          </a:solidFill>
                          <a:miter lim="800000"/>
                          <a:headEnd/>
                          <a:tailEnd/>
                        </a:ln>
                      </wps:spPr>
                      <wps:txbx>
                        <w:txbxContent>
                          <w:p w14:paraId="6925BC50" w14:textId="0EFF748D" w:rsidR="00DB3BDC" w:rsidRPr="002F7393" w:rsidRDefault="00DB3BDC" w:rsidP="00DB3BDC">
                            <w:pPr>
                              <w:spacing w:line="280" w:lineRule="exact"/>
                              <w:jc w:val="left"/>
                              <w:rPr>
                                <w:rFonts w:ascii="Meiryo UI" w:eastAsia="Meiryo UI" w:hAnsi="Meiryo UI"/>
                                <w:b/>
                                <w:sz w:val="20"/>
                                <w:szCs w:val="20"/>
                              </w:rPr>
                            </w:pPr>
                            <w:r w:rsidRPr="002F7393">
                              <w:rPr>
                                <w:rFonts w:ascii="Meiryo UI" w:eastAsia="Meiryo UI" w:hAnsi="Meiryo UI" w:hint="eastAsia"/>
                                <w:b/>
                                <w:sz w:val="20"/>
                                <w:szCs w:val="20"/>
                              </w:rPr>
                              <w:t>▶</w:t>
                            </w:r>
                            <w:r w:rsidR="004854E8">
                              <w:rPr>
                                <w:rFonts w:ascii="Meiryo UI" w:eastAsia="Meiryo UI" w:hAnsi="Meiryo UI" w:hint="eastAsia"/>
                                <w:b/>
                                <w:sz w:val="20"/>
                                <w:szCs w:val="20"/>
                              </w:rPr>
                              <w:t>糖をはかる日2</w:t>
                            </w:r>
                            <w:r w:rsidR="004854E8">
                              <w:rPr>
                                <w:rFonts w:ascii="Meiryo UI" w:eastAsia="Meiryo UI" w:hAnsi="Meiryo UI"/>
                                <w:b/>
                                <w:sz w:val="20"/>
                                <w:szCs w:val="20"/>
                              </w:rPr>
                              <w:t>020</w:t>
                            </w:r>
                            <w:r w:rsidR="004854E8">
                              <w:rPr>
                                <w:rFonts w:ascii="Meiryo UI" w:eastAsia="Meiryo UI" w:hAnsi="Meiryo UI" w:hint="eastAsia"/>
                                <w:b/>
                                <w:sz w:val="20"/>
                                <w:szCs w:val="20"/>
                              </w:rPr>
                              <w:t>講演会</w:t>
                            </w:r>
                            <w:r w:rsidRPr="002F7393">
                              <w:rPr>
                                <w:rFonts w:ascii="Meiryo UI" w:eastAsia="Meiryo UI" w:hAnsi="Meiryo UI" w:hint="eastAsia"/>
                                <w:b/>
                                <w:sz w:val="20"/>
                                <w:szCs w:val="20"/>
                              </w:rPr>
                              <w:t>ウェブサイト</w:t>
                            </w:r>
                          </w:p>
                          <w:p w14:paraId="67B62DB0" w14:textId="759997DF" w:rsidR="00DB3BDC" w:rsidRPr="00A84EB2" w:rsidRDefault="004854E8" w:rsidP="004854E8">
                            <w:pPr>
                              <w:spacing w:line="280" w:lineRule="exact"/>
                              <w:jc w:val="left"/>
                              <w:rPr>
                                <w:rFonts w:ascii="Meiryo UI" w:eastAsia="Meiryo UI" w:hAnsi="Meiryo UI"/>
                                <w:bCs/>
                                <w:sz w:val="18"/>
                                <w:szCs w:val="18"/>
                              </w:rPr>
                            </w:pPr>
                            <w:r w:rsidRPr="00A84EB2">
                              <w:rPr>
                                <w:rFonts w:ascii="Meiryo UI" w:eastAsia="Meiryo UI" w:hAnsi="Meiryo UI"/>
                                <w:bCs/>
                                <w:sz w:val="16"/>
                                <w:szCs w:val="16"/>
                              </w:rPr>
                              <w:t>https://dm-net.co.jp/10-8/2020websem.php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8F0F80" id="_x0000_t202" coordsize="21600,21600" o:spt="202" path="m,l,21600r21600,l21600,xe">
                <v:stroke joinstyle="miter"/>
                <v:path gradientshapeok="t" o:connecttype="rect"/>
              </v:shapetype>
              <v:shape id="テキスト ボックス 2" o:spid="_x0000_s1026" type="#_x0000_t202" style="position:absolute;left:0;text-align:left;margin-left:254.3pt;margin-top:24.3pt;width:211.2pt;height:40.2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" strokecolor="black [3213]">
                <v:textbox>
                  <w:txbxContent>
                    <w:p w14:paraId="6925BC50" w14:textId="0EFF748D" w:rsidR="00DB3BDC" w:rsidRPr="002F7393" w:rsidRDefault="00DB3BDC" w:rsidP="00DB3BDC">
                      <w:pPr>
                        <w:spacing w:line="280" w:lineRule="exact"/>
                        <w:jc w:val="left"/>
                        <w:rPr>
                          <w:rFonts w:ascii="Meiryo UI" w:eastAsia="Meiryo UI" w:hAnsi="Meiryo UI"/>
                          <w:b/>
                          <w:sz w:val="20"/>
                          <w:szCs w:val="20"/>
                        </w:rPr>
                      </w:pPr>
                      <w:r w:rsidRPr="002F7393">
                        <w:rPr>
                          <w:rFonts w:ascii="Meiryo UI" w:eastAsia="Meiryo UI" w:hAnsi="Meiryo UI" w:hint="eastAsia"/>
                          <w:b/>
                          <w:sz w:val="20"/>
                          <w:szCs w:val="20"/>
                        </w:rPr>
                        <w:t>▶</w:t>
                      </w:r>
                      <w:r w:rsidR="004854E8">
                        <w:rPr>
                          <w:rFonts w:ascii="Meiryo UI" w:eastAsia="Meiryo UI" w:hAnsi="Meiryo UI" w:hint="eastAsia"/>
                          <w:b/>
                          <w:sz w:val="20"/>
                          <w:szCs w:val="20"/>
                        </w:rPr>
                        <w:t>糖をはかる日2</w:t>
                      </w:r>
                      <w:r w:rsidR="004854E8">
                        <w:rPr>
                          <w:rFonts w:ascii="Meiryo UI" w:eastAsia="Meiryo UI" w:hAnsi="Meiryo UI"/>
                          <w:b/>
                          <w:sz w:val="20"/>
                          <w:szCs w:val="20"/>
                        </w:rPr>
                        <w:t>020</w:t>
                      </w:r>
                      <w:r w:rsidR="004854E8">
                        <w:rPr>
                          <w:rFonts w:ascii="Meiryo UI" w:eastAsia="Meiryo UI" w:hAnsi="Meiryo UI" w:hint="eastAsia"/>
                          <w:b/>
                          <w:sz w:val="20"/>
                          <w:szCs w:val="20"/>
                        </w:rPr>
                        <w:t>講演会</w:t>
                      </w:r>
                      <w:r w:rsidRPr="002F7393">
                        <w:rPr>
                          <w:rFonts w:ascii="Meiryo UI" w:eastAsia="Meiryo UI" w:hAnsi="Meiryo UI" w:hint="eastAsia"/>
                          <w:b/>
                          <w:sz w:val="20"/>
                          <w:szCs w:val="20"/>
                        </w:rPr>
                        <w:t>ウェブサイト</w:t>
                      </w:r>
                    </w:p>
                    <w:p w14:paraId="67B62DB0" w14:textId="759997DF" w:rsidR="00DB3BDC" w:rsidRPr="00A84EB2" w:rsidRDefault="004854E8" w:rsidP="004854E8">
                      <w:pPr>
                        <w:spacing w:line="280" w:lineRule="exact"/>
                        <w:jc w:val="left"/>
                        <w:rPr>
                          <w:rFonts w:ascii="Meiryo UI" w:eastAsia="Meiryo UI" w:hAnsi="Meiryo UI"/>
                          <w:bCs/>
                          <w:sz w:val="18"/>
                          <w:szCs w:val="18"/>
                        </w:rPr>
                      </w:pPr>
                      <w:r w:rsidRPr="00A84EB2">
                        <w:rPr>
                          <w:rFonts w:ascii="Meiryo UI" w:eastAsia="Meiryo UI" w:hAnsi="Meiryo UI"/>
                          <w:bCs/>
                          <w:sz w:val="16"/>
                          <w:szCs w:val="16"/>
                        </w:rPr>
                        <w:t>https://dm-net.co.jp/10-8/2020websem.php</w:t>
                      </w:r>
                    </w:p>
                  </w:txbxContent>
                </v:textbox>
                <w10:wrap type="square" anchorx="margin"/>
              </v:shape>
            </w:pict>
          </mc:Fallback>
        </mc:AlternateContent>
      </w:r>
      <w:r w:rsidR="00247A48">
        <w:rPr>
          <w:rFonts w:ascii="Meiryo UI" w:eastAsia="Meiryo UI" w:hAnsi="Meiryo UI" w:hint="eastAsia"/>
          <w:sz w:val="24"/>
          <w:szCs w:val="24"/>
        </w:rPr>
        <w:t>今年の</w:t>
      </w:r>
      <w:r w:rsidR="007472CA" w:rsidRPr="00A926C5">
        <w:rPr>
          <w:rFonts w:ascii="Meiryo UI" w:eastAsia="Meiryo UI" w:hAnsi="Meiryo UI" w:hint="eastAsia"/>
          <w:sz w:val="24"/>
          <w:szCs w:val="24"/>
        </w:rPr>
        <w:t>「糖をはかる日</w:t>
      </w:r>
      <w:r w:rsidR="00165618">
        <w:rPr>
          <w:rFonts w:ascii="Meiryo UI" w:eastAsia="Meiryo UI" w:hAnsi="Meiryo UI" w:hint="eastAsia"/>
          <w:sz w:val="24"/>
          <w:szCs w:val="24"/>
        </w:rPr>
        <w:t>2</w:t>
      </w:r>
      <w:r w:rsidR="00165618">
        <w:rPr>
          <w:rFonts w:ascii="Meiryo UI" w:eastAsia="Meiryo UI" w:hAnsi="Meiryo UI"/>
          <w:sz w:val="24"/>
          <w:szCs w:val="24"/>
        </w:rPr>
        <w:t>020</w:t>
      </w:r>
      <w:r w:rsidR="007472CA" w:rsidRPr="00A926C5">
        <w:rPr>
          <w:rFonts w:ascii="Meiryo UI" w:eastAsia="Meiryo UI" w:hAnsi="Meiryo UI" w:hint="eastAsia"/>
          <w:sz w:val="24"/>
          <w:szCs w:val="24"/>
        </w:rPr>
        <w:t>」</w:t>
      </w:r>
      <w:r w:rsidR="00247A48">
        <w:rPr>
          <w:rFonts w:ascii="Meiryo UI" w:eastAsia="Meiryo UI" w:hAnsi="Meiryo UI" w:hint="eastAsia"/>
          <w:sz w:val="24"/>
          <w:szCs w:val="24"/>
        </w:rPr>
        <w:t>では、</w:t>
      </w:r>
      <w:r w:rsidR="00165618">
        <w:rPr>
          <w:rFonts w:ascii="Meiryo UI" w:eastAsia="Meiryo UI" w:hAnsi="Meiryo UI" w:hint="eastAsia"/>
          <w:sz w:val="24"/>
          <w:szCs w:val="24"/>
        </w:rPr>
        <w:t>現在</w:t>
      </w:r>
      <w:r w:rsidR="00DB3BDC" w:rsidRPr="00DB3BDC">
        <w:rPr>
          <w:rFonts w:ascii="Meiryo UI" w:eastAsia="Meiryo UI" w:hAnsi="Meiryo UI" w:hint="eastAsia"/>
          <w:sz w:val="24"/>
          <w:szCs w:val="24"/>
        </w:rPr>
        <w:t>「</w:t>
      </w:r>
      <w:r w:rsidR="004E2F68" w:rsidRPr="00D96B87">
        <w:rPr>
          <w:rFonts w:ascii="Meiryo UI" w:eastAsia="Meiryo UI" w:hAnsi="Meiryo UI" w:hint="eastAsia"/>
          <w:b/>
          <w:bCs/>
          <w:sz w:val="24"/>
          <w:szCs w:val="24"/>
        </w:rPr>
        <w:t>Web</w:t>
      </w:r>
      <w:r w:rsidR="00DB3BDC" w:rsidRPr="00D96B87">
        <w:rPr>
          <w:rFonts w:ascii="Meiryo UI" w:eastAsia="Meiryo UI" w:hAnsi="Meiryo UI" w:hint="eastAsia"/>
          <w:b/>
          <w:bCs/>
          <w:sz w:val="24"/>
          <w:szCs w:val="24"/>
        </w:rPr>
        <w:t>講演会</w:t>
      </w:r>
      <w:r w:rsidR="00D96B87">
        <w:rPr>
          <w:rFonts w:ascii="Meiryo UI" w:eastAsia="Meiryo UI" w:hAnsi="Meiryo UI" w:hint="eastAsia"/>
          <w:sz w:val="24"/>
          <w:szCs w:val="24"/>
        </w:rPr>
        <w:t>」</w:t>
      </w:r>
      <w:r w:rsidR="00DB3BDC" w:rsidRPr="00DB3BDC">
        <w:rPr>
          <w:rFonts w:ascii="Meiryo UI" w:eastAsia="Meiryo UI" w:hAnsi="Meiryo UI" w:hint="eastAsia"/>
          <w:sz w:val="24"/>
          <w:szCs w:val="24"/>
        </w:rPr>
        <w:t>（無料）を</w:t>
      </w:r>
      <w:r w:rsidR="004E2F68">
        <w:rPr>
          <w:rFonts w:ascii="Meiryo UI" w:eastAsia="Meiryo UI" w:hAnsi="Meiryo UI" w:hint="eastAsia"/>
          <w:sz w:val="24"/>
          <w:szCs w:val="24"/>
        </w:rPr>
        <w:t>公開しています。</w:t>
      </w:r>
    </w:p>
    <w:p w14:paraId="4794D369" w14:textId="77777777" w:rsidR="005E02FE" w:rsidRDefault="005E02FE" w:rsidP="00D96B87">
      <w:pPr>
        <w:spacing w:line="380" w:lineRule="exact"/>
        <w:ind w:firstLineChars="100" w:firstLine="240"/>
        <w:rPr>
          <w:rFonts w:ascii="Meiryo UI" w:eastAsia="Meiryo UI" w:hAnsi="Meiryo UI"/>
          <w:sz w:val="24"/>
          <w:szCs w:val="24"/>
        </w:rPr>
      </w:pPr>
    </w:p>
    <w:p w14:paraId="27B913C1" w14:textId="67E5EFC2" w:rsidR="005E02FE" w:rsidRDefault="005E02FE" w:rsidP="00DB3BDC">
      <w:pPr>
        <w:spacing w:line="380" w:lineRule="exact"/>
        <w:ind w:firstLineChars="100" w:firstLine="240"/>
        <w:rPr>
          <w:rFonts w:ascii="Meiryo UI" w:eastAsia="Meiryo UI" w:hAnsi="Meiryo UI"/>
          <w:sz w:val="24"/>
          <w:szCs w:val="24"/>
        </w:rPr>
      </w:pPr>
    </w:p>
    <w:p w14:paraId="31CF52AE" w14:textId="1AADC7B9" w:rsidR="005E02FE" w:rsidRDefault="00165618" w:rsidP="00DB3BDC">
      <w:pPr>
        <w:spacing w:line="380" w:lineRule="exact"/>
        <w:ind w:firstLineChars="100" w:firstLine="240"/>
        <w:rPr>
          <w:rFonts w:ascii="Meiryo UI" w:eastAsia="Meiryo UI" w:hAnsi="Meiryo UI"/>
          <w:sz w:val="24"/>
          <w:szCs w:val="24"/>
        </w:rPr>
      </w:pPr>
      <w:r w:rsidRPr="00165618">
        <w:rPr>
          <w:rFonts w:ascii="Meiryo UI" w:eastAsia="Meiryo UI" w:hAnsi="Meiryo UI" w:hint="eastAsia"/>
          <w:sz w:val="24"/>
          <w:szCs w:val="24"/>
        </w:rPr>
        <w:t>今年の講演会のテーマは二つ。「新型コロナウイルス感染症と糖尿病」をテーマとした特別プログラム2題。定例プログラムでは、「血糖コントロールとQOL」をテーマに「高齢者2型糖尿病」と「神経障害」に関する2題です。</w:t>
      </w:r>
    </w:p>
    <w:p w14:paraId="17D3D283" w14:textId="77777777" w:rsidR="00165618" w:rsidRPr="00DB3BDC" w:rsidRDefault="00165618" w:rsidP="00DB3BDC">
      <w:pPr>
        <w:spacing w:line="380" w:lineRule="exact"/>
        <w:ind w:firstLineChars="100" w:firstLine="240"/>
        <w:rPr>
          <w:rFonts w:ascii="Meiryo UI" w:eastAsia="Meiryo UI" w:hAnsi="Meiryo UI"/>
          <w:sz w:val="24"/>
          <w:szCs w:val="24"/>
        </w:rPr>
      </w:pPr>
    </w:p>
    <w:p w14:paraId="07175999" w14:textId="5CF7A245" w:rsidR="00DB3BDC" w:rsidRDefault="00DB3BDC" w:rsidP="00DB3BDC">
      <w:pPr>
        <w:spacing w:line="380" w:lineRule="exact"/>
        <w:ind w:firstLineChars="100" w:firstLine="240"/>
        <w:rPr>
          <w:rFonts w:ascii="Meiryo UI" w:eastAsia="Meiryo UI" w:hAnsi="Meiryo UI"/>
          <w:sz w:val="24"/>
          <w:szCs w:val="24"/>
        </w:rPr>
      </w:pPr>
      <w:r w:rsidRPr="00DB3BDC">
        <w:rPr>
          <w:rFonts w:ascii="Meiryo UI" w:eastAsia="Meiryo UI" w:hAnsi="Meiryo UI" w:hint="eastAsia"/>
          <w:sz w:val="24"/>
          <w:szCs w:val="24"/>
        </w:rPr>
        <w:t>増加する糖尿病の早期発見と、早期からの適切な治療の開始・継続のため、まず多くの方に「血糖の変化と健康とのかかわり」を考えてもらうことの重要性を改めてご理解いただき、</w:t>
      </w:r>
      <w:r w:rsidR="007472CA" w:rsidRPr="007472CA">
        <w:rPr>
          <w:rFonts w:ascii="Meiryo UI" w:eastAsia="Meiryo UI" w:hAnsi="Meiryo UI" w:hint="eastAsia"/>
          <w:sz w:val="24"/>
          <w:szCs w:val="24"/>
        </w:rPr>
        <w:t>10月8日は、「糖をはかる日」</w:t>
      </w:r>
      <w:r w:rsidR="005D6A03">
        <w:rPr>
          <w:rFonts w:ascii="Meiryo UI" w:eastAsia="Meiryo UI" w:hAnsi="Meiryo UI" w:hint="eastAsia"/>
          <w:sz w:val="24"/>
          <w:szCs w:val="24"/>
        </w:rPr>
        <w:t>啓発</w:t>
      </w:r>
      <w:r w:rsidR="007472CA">
        <w:rPr>
          <w:rFonts w:ascii="Meiryo UI" w:eastAsia="Meiryo UI" w:hAnsi="Meiryo UI" w:hint="eastAsia"/>
          <w:sz w:val="24"/>
          <w:szCs w:val="24"/>
        </w:rPr>
        <w:t>活動に</w:t>
      </w:r>
      <w:r w:rsidRPr="00DB3BDC">
        <w:rPr>
          <w:rFonts w:ascii="Meiryo UI" w:eastAsia="Meiryo UI" w:hAnsi="Meiryo UI" w:hint="eastAsia"/>
          <w:sz w:val="24"/>
          <w:szCs w:val="24"/>
        </w:rPr>
        <w:t>ご協力をいただけますようお願い申し上げます。</w:t>
      </w:r>
    </w:p>
    <w:p w14:paraId="73DAD0D1" w14:textId="0237A982" w:rsidR="007472CA" w:rsidRDefault="007472CA" w:rsidP="00DB3BDC">
      <w:pPr>
        <w:spacing w:line="380" w:lineRule="exact"/>
        <w:ind w:firstLineChars="100" w:firstLine="240"/>
        <w:rPr>
          <w:rFonts w:ascii="Meiryo UI" w:eastAsia="Meiryo UI" w:hAnsi="Meiryo UI"/>
          <w:sz w:val="24"/>
          <w:szCs w:val="24"/>
        </w:rPr>
      </w:pPr>
    </w:p>
    <w:p w14:paraId="2C6EA443" w14:textId="5227628C" w:rsidR="005E02FE" w:rsidRDefault="005E02FE" w:rsidP="00DB3BDC">
      <w:pPr>
        <w:spacing w:line="380" w:lineRule="exact"/>
        <w:ind w:firstLineChars="100" w:firstLine="240"/>
        <w:rPr>
          <w:rFonts w:ascii="Meiryo UI" w:eastAsia="Meiryo UI" w:hAnsi="Meiryo UI"/>
          <w:sz w:val="24"/>
          <w:szCs w:val="24"/>
        </w:rPr>
      </w:pPr>
    </w:p>
    <w:p w14:paraId="4BFC816E" w14:textId="77777777" w:rsidR="00A84EB2" w:rsidRDefault="00A84EB2" w:rsidP="00DB3BDC">
      <w:pPr>
        <w:spacing w:line="380" w:lineRule="exact"/>
        <w:ind w:firstLineChars="100" w:firstLine="240"/>
        <w:rPr>
          <w:rFonts w:ascii="Meiryo UI" w:eastAsia="Meiryo UI" w:hAnsi="Meiryo UI" w:hint="eastAsia"/>
          <w:sz w:val="24"/>
          <w:szCs w:val="24"/>
        </w:rPr>
      </w:pPr>
    </w:p>
    <w:p w14:paraId="2E20BCC3" w14:textId="4D3AB322" w:rsidR="00FF5CB4" w:rsidRPr="003A3CB0" w:rsidRDefault="00D96B87" w:rsidP="00D96B87">
      <w:pPr>
        <w:spacing w:line="380" w:lineRule="exact"/>
        <w:jc w:val="left"/>
        <w:rPr>
          <w:rFonts w:ascii="Meiryo UI" w:eastAsia="Meiryo UI" w:hAnsi="Meiryo UI"/>
          <w:b/>
          <w:sz w:val="28"/>
          <w:szCs w:val="28"/>
        </w:rPr>
      </w:pPr>
      <w:r>
        <w:rPr>
          <w:rFonts w:ascii="Meiryo UI" w:eastAsia="Meiryo UI" w:hAnsi="Meiryo UI" w:hint="eastAsia"/>
          <w:b/>
          <w:sz w:val="28"/>
          <w:szCs w:val="28"/>
        </w:rPr>
        <w:lastRenderedPageBreak/>
        <w:t>■</w:t>
      </w:r>
      <w:r w:rsidR="00FF5CB4" w:rsidRPr="003A3CB0">
        <w:rPr>
          <w:rFonts w:ascii="Meiryo UI" w:eastAsia="Meiryo UI" w:hAnsi="Meiryo UI" w:hint="eastAsia"/>
          <w:b/>
          <w:sz w:val="28"/>
          <w:szCs w:val="28"/>
        </w:rPr>
        <w:t>10月8日は、「糖をはかる日</w:t>
      </w:r>
      <w:r>
        <w:rPr>
          <w:rFonts w:ascii="Meiryo UI" w:eastAsia="Meiryo UI" w:hAnsi="Meiryo UI" w:hint="eastAsia"/>
          <w:b/>
          <w:sz w:val="28"/>
          <w:szCs w:val="28"/>
        </w:rPr>
        <w:t>2020</w:t>
      </w:r>
      <w:r w:rsidR="00FF5CB4" w:rsidRPr="003A3CB0">
        <w:rPr>
          <w:rFonts w:ascii="Meiryo UI" w:eastAsia="Meiryo UI" w:hAnsi="Meiryo UI" w:hint="eastAsia"/>
          <w:b/>
          <w:sz w:val="28"/>
          <w:szCs w:val="28"/>
        </w:rPr>
        <w:t>」講演会</w:t>
      </w:r>
      <w:r w:rsidR="008C47D0">
        <w:rPr>
          <w:rFonts w:ascii="Meiryo UI" w:eastAsia="Meiryo UI" w:hAnsi="Meiryo UI" w:hint="eastAsia"/>
          <w:b/>
          <w:sz w:val="28"/>
          <w:szCs w:val="28"/>
        </w:rPr>
        <w:t>プログラム</w:t>
      </w:r>
    </w:p>
    <w:p w14:paraId="4DBC478B" w14:textId="2BD964F8" w:rsidR="00FF5CB4" w:rsidRPr="00A926C5" w:rsidRDefault="00FF5CB4" w:rsidP="00A926C5">
      <w:pPr>
        <w:spacing w:line="380" w:lineRule="exact"/>
        <w:rPr>
          <w:rFonts w:ascii="メイリオ" w:eastAsia="メイリオ" w:hAnsi="メイリオ"/>
          <w:sz w:val="24"/>
          <w:szCs w:val="24"/>
        </w:rPr>
      </w:pPr>
    </w:p>
    <w:p w14:paraId="12F2940A" w14:textId="401145B8" w:rsidR="00AA1A3C" w:rsidRPr="00A926C5" w:rsidRDefault="00AA1A3C" w:rsidP="00A926C5">
      <w:pPr>
        <w:spacing w:line="380" w:lineRule="exact"/>
        <w:rPr>
          <w:rFonts w:ascii="メイリオ" w:eastAsia="メイリオ" w:hAnsi="メイリオ"/>
          <w:sz w:val="24"/>
          <w:szCs w:val="24"/>
        </w:rPr>
      </w:pPr>
      <w:r w:rsidRPr="00A926C5">
        <w:rPr>
          <w:rFonts w:ascii="メイリオ" w:eastAsia="メイリオ" w:hAnsi="メイリオ" w:hint="eastAsia"/>
          <w:b/>
          <w:sz w:val="24"/>
          <w:szCs w:val="24"/>
        </w:rPr>
        <w:t>対象</w:t>
      </w:r>
      <w:r w:rsidR="0054494A">
        <w:rPr>
          <w:rFonts w:ascii="メイリオ" w:eastAsia="メイリオ" w:hAnsi="メイリオ" w:hint="eastAsia"/>
          <w:sz w:val="24"/>
          <w:szCs w:val="24"/>
        </w:rPr>
        <w:t>：</w:t>
      </w:r>
      <w:r w:rsidR="00492066">
        <w:rPr>
          <w:rFonts w:ascii="メイリオ" w:eastAsia="メイリオ" w:hAnsi="メイリオ" w:hint="eastAsia"/>
          <w:sz w:val="24"/>
          <w:szCs w:val="24"/>
        </w:rPr>
        <w:t>医療・</w:t>
      </w:r>
      <w:r w:rsidRPr="00A926C5">
        <w:rPr>
          <w:rFonts w:ascii="メイリオ" w:eastAsia="メイリオ" w:hAnsi="メイリオ" w:hint="eastAsia"/>
          <w:sz w:val="24"/>
          <w:szCs w:val="24"/>
        </w:rPr>
        <w:t>保健指導</w:t>
      </w:r>
      <w:r w:rsidR="00492066">
        <w:rPr>
          <w:rFonts w:ascii="メイリオ" w:eastAsia="メイリオ" w:hAnsi="メイリオ" w:hint="eastAsia"/>
          <w:sz w:val="24"/>
          <w:szCs w:val="24"/>
        </w:rPr>
        <w:t>スタッフ</w:t>
      </w:r>
      <w:r w:rsidR="00FF5CB4">
        <w:rPr>
          <w:rFonts w:ascii="メイリオ" w:eastAsia="メイリオ" w:hAnsi="メイリオ" w:hint="eastAsia"/>
          <w:sz w:val="24"/>
          <w:szCs w:val="24"/>
        </w:rPr>
        <w:t>、</w:t>
      </w:r>
      <w:r w:rsidR="00FF5CB4" w:rsidRPr="00A926C5">
        <w:rPr>
          <w:rFonts w:ascii="メイリオ" w:eastAsia="メイリオ" w:hAnsi="メイリオ" w:hint="eastAsia"/>
          <w:sz w:val="24"/>
          <w:szCs w:val="24"/>
        </w:rPr>
        <w:t>糖尿病患者さん</w:t>
      </w:r>
      <w:r w:rsidR="00492066">
        <w:rPr>
          <w:rFonts w:ascii="メイリオ" w:eastAsia="メイリオ" w:hAnsi="メイリオ" w:hint="eastAsia"/>
          <w:sz w:val="24"/>
          <w:szCs w:val="24"/>
        </w:rPr>
        <w:t>、糖尿病に関心のある一般の方</w:t>
      </w:r>
    </w:p>
    <w:p w14:paraId="6EC7DBDE" w14:textId="0DE4D83F" w:rsidR="00AA1A3C" w:rsidRPr="00A926C5" w:rsidRDefault="00FF5CB4" w:rsidP="00A926C5">
      <w:pPr>
        <w:spacing w:line="380" w:lineRule="exact"/>
        <w:rPr>
          <w:rFonts w:ascii="メイリオ" w:eastAsia="メイリオ" w:hAnsi="メイリオ"/>
          <w:sz w:val="24"/>
          <w:szCs w:val="24"/>
        </w:rPr>
      </w:pPr>
      <w:r>
        <w:rPr>
          <w:rFonts w:ascii="メイリオ" w:eastAsia="メイリオ" w:hAnsi="メイリオ" w:hint="eastAsia"/>
          <w:b/>
          <w:sz w:val="24"/>
          <w:szCs w:val="24"/>
        </w:rPr>
        <w:t>視聴</w:t>
      </w:r>
      <w:r w:rsidR="0054494A">
        <w:rPr>
          <w:rFonts w:ascii="メイリオ" w:eastAsia="メイリオ" w:hAnsi="メイリオ" w:hint="eastAsia"/>
          <w:bCs/>
          <w:sz w:val="24"/>
          <w:szCs w:val="24"/>
        </w:rPr>
        <w:t>：</w:t>
      </w:r>
      <w:r w:rsidR="00AA1A3C" w:rsidRPr="00A926C5">
        <w:rPr>
          <w:rFonts w:ascii="メイリオ" w:eastAsia="メイリオ" w:hAnsi="メイリオ" w:hint="eastAsia"/>
          <w:sz w:val="24"/>
          <w:szCs w:val="24"/>
        </w:rPr>
        <w:t>無料</w:t>
      </w:r>
    </w:p>
    <w:p w14:paraId="044AC16C" w14:textId="4CA2940A" w:rsidR="00AA1A3C" w:rsidRDefault="00FF5CB4" w:rsidP="0054494A">
      <w:pPr>
        <w:spacing w:line="380" w:lineRule="exact"/>
        <w:rPr>
          <w:rFonts w:ascii="メイリオ" w:eastAsia="メイリオ" w:hAnsi="メイリオ"/>
          <w:sz w:val="24"/>
          <w:szCs w:val="24"/>
        </w:rPr>
      </w:pPr>
      <w:r>
        <w:rPr>
          <w:rFonts w:ascii="メイリオ" w:eastAsia="メイリオ" w:hAnsi="メイリオ" w:hint="eastAsia"/>
          <w:b/>
          <w:sz w:val="24"/>
          <w:szCs w:val="24"/>
        </w:rPr>
        <w:t>視聴方法</w:t>
      </w:r>
      <w:r w:rsidR="0054494A">
        <w:rPr>
          <w:rFonts w:ascii="メイリオ" w:eastAsia="メイリオ" w:hAnsi="メイリオ" w:hint="eastAsia"/>
          <w:b/>
          <w:sz w:val="24"/>
          <w:szCs w:val="24"/>
        </w:rPr>
        <w:t>：</w:t>
      </w:r>
      <w:r>
        <w:rPr>
          <w:rFonts w:ascii="メイリオ" w:eastAsia="メイリオ" w:hAnsi="メイリオ" w:hint="eastAsia"/>
          <w:sz w:val="24"/>
          <w:szCs w:val="24"/>
        </w:rPr>
        <w:t>ご視聴には登録が必要です。</w:t>
      </w:r>
      <w:r w:rsidR="00D96B87">
        <w:rPr>
          <w:rFonts w:ascii="メイリオ" w:eastAsia="メイリオ" w:hAnsi="メイリオ" w:hint="eastAsia"/>
          <w:sz w:val="24"/>
          <w:szCs w:val="24"/>
        </w:rPr>
        <w:t>糖をはかる日</w:t>
      </w:r>
      <w:r w:rsidR="00D96B87">
        <w:rPr>
          <w:rFonts w:ascii="メイリオ" w:eastAsia="メイリオ" w:hAnsi="メイリオ"/>
          <w:sz w:val="24"/>
          <w:szCs w:val="24"/>
        </w:rPr>
        <w:t>2020 Web</w:t>
      </w:r>
      <w:r w:rsidR="00D96B87">
        <w:rPr>
          <w:rFonts w:ascii="メイリオ" w:eastAsia="メイリオ" w:hAnsi="メイリオ" w:hint="eastAsia"/>
          <w:sz w:val="24"/>
          <w:szCs w:val="24"/>
        </w:rPr>
        <w:t>講演会</w:t>
      </w:r>
      <w:r w:rsidR="003A3CB0">
        <w:rPr>
          <w:rFonts w:ascii="メイリオ" w:eastAsia="メイリオ" w:hAnsi="メイリオ" w:hint="eastAsia"/>
          <w:sz w:val="24"/>
          <w:szCs w:val="24"/>
        </w:rPr>
        <w:t>プログラム画面上部の</w:t>
      </w:r>
      <w:r w:rsidR="004854E8" w:rsidRPr="004854E8">
        <w:rPr>
          <w:rFonts w:ascii="メイリオ" w:eastAsia="メイリオ" w:hAnsi="メイリオ" w:hint="eastAsia"/>
          <w:sz w:val="24"/>
          <w:szCs w:val="24"/>
        </w:rPr>
        <w:t>【登録方法】よりご登録ください。ご登録完了のご案内と視聴に必要なパスワードをお送りいたします。</w:t>
      </w:r>
    </w:p>
    <w:p w14:paraId="1598975E" w14:textId="77777777" w:rsidR="005D6A03" w:rsidRDefault="005D6A03" w:rsidP="00A926C5">
      <w:pPr>
        <w:spacing w:line="380" w:lineRule="exact"/>
        <w:rPr>
          <w:rFonts w:ascii="メイリオ" w:eastAsia="メイリオ" w:hAnsi="メイリオ"/>
          <w:sz w:val="24"/>
          <w:szCs w:val="24"/>
        </w:rPr>
      </w:pPr>
    </w:p>
    <w:p w14:paraId="0F907E46" w14:textId="141614C8" w:rsidR="004854E8" w:rsidRDefault="004854E8" w:rsidP="009F4B89">
      <w:pPr>
        <w:spacing w:line="380" w:lineRule="exact"/>
        <w:ind w:firstLineChars="100" w:firstLine="240"/>
        <w:rPr>
          <w:rFonts w:ascii="メイリオ" w:eastAsia="メイリオ" w:hAnsi="メイリオ"/>
          <w:sz w:val="24"/>
          <w:szCs w:val="24"/>
        </w:rPr>
      </w:pPr>
      <w:r>
        <w:rPr>
          <w:rFonts w:ascii="メイリオ" w:eastAsia="メイリオ" w:hAnsi="メイリオ" w:hint="eastAsia"/>
          <w:sz w:val="24"/>
          <w:szCs w:val="24"/>
        </w:rPr>
        <w:t>▶</w:t>
      </w:r>
      <w:r w:rsidR="00D96B87" w:rsidRPr="008C47D0">
        <w:rPr>
          <w:rFonts w:ascii="メイリオ" w:eastAsia="メイリオ" w:hAnsi="メイリオ" w:hint="eastAsia"/>
          <w:b/>
          <w:bCs/>
          <w:sz w:val="24"/>
          <w:szCs w:val="24"/>
        </w:rPr>
        <w:t>糖をはかる日</w:t>
      </w:r>
      <w:r w:rsidR="00D96B87" w:rsidRPr="008C47D0">
        <w:rPr>
          <w:rFonts w:ascii="メイリオ" w:eastAsia="メイリオ" w:hAnsi="メイリオ"/>
          <w:b/>
          <w:bCs/>
          <w:sz w:val="24"/>
          <w:szCs w:val="24"/>
        </w:rPr>
        <w:t>2020 Web</w:t>
      </w:r>
      <w:r w:rsidR="00D96B87" w:rsidRPr="008C47D0">
        <w:rPr>
          <w:rFonts w:ascii="メイリオ" w:eastAsia="メイリオ" w:hAnsi="メイリオ" w:hint="eastAsia"/>
          <w:b/>
          <w:bCs/>
          <w:sz w:val="24"/>
          <w:szCs w:val="24"/>
        </w:rPr>
        <w:t>講演会</w:t>
      </w:r>
    </w:p>
    <w:p w14:paraId="767105FB" w14:textId="6CDDE703" w:rsidR="00D96B87" w:rsidRPr="00D96B87" w:rsidRDefault="00D96B87" w:rsidP="009F4B89">
      <w:pPr>
        <w:spacing w:line="280" w:lineRule="exact"/>
        <w:ind w:firstLineChars="250" w:firstLine="500"/>
        <w:jc w:val="left"/>
        <w:rPr>
          <w:rFonts w:ascii="Meiryo UI" w:eastAsia="Meiryo UI" w:hAnsi="Meiryo UI"/>
          <w:bCs/>
          <w:szCs w:val="21"/>
        </w:rPr>
      </w:pPr>
      <w:r w:rsidRPr="00D96B87">
        <w:rPr>
          <w:rFonts w:ascii="Meiryo UI" w:eastAsia="Meiryo UI" w:hAnsi="Meiryo UI"/>
          <w:bCs/>
          <w:sz w:val="20"/>
          <w:szCs w:val="20"/>
        </w:rPr>
        <w:t>https://dm-net.co.jp/10-8/2020websem.php</w:t>
      </w:r>
    </w:p>
    <w:p w14:paraId="3A452FA3" w14:textId="422D281B" w:rsidR="003A3CB0" w:rsidRPr="00A926C5" w:rsidRDefault="003A3CB0" w:rsidP="00B266C6">
      <w:pPr>
        <w:spacing w:line="380" w:lineRule="exact"/>
        <w:rPr>
          <w:rFonts w:ascii="メイリオ" w:eastAsia="メイリオ" w:hAnsi="メイリオ"/>
          <w:sz w:val="24"/>
          <w:szCs w:val="24"/>
        </w:rPr>
      </w:pPr>
    </w:p>
    <w:p w14:paraId="23990C7E" w14:textId="2E280BA2" w:rsidR="00064D3D" w:rsidRDefault="00D96B87" w:rsidP="003A3CB0">
      <w:pPr>
        <w:spacing w:line="380" w:lineRule="exact"/>
        <w:rPr>
          <w:rFonts w:ascii="Meiryo UI" w:eastAsia="Meiryo UI" w:hAnsi="Meiryo UI"/>
          <w:b/>
          <w:sz w:val="24"/>
          <w:szCs w:val="24"/>
        </w:rPr>
      </w:pPr>
      <w:r>
        <w:rPr>
          <w:rFonts w:ascii="メイリオ" w:eastAsia="メイリオ" w:hAnsi="メイリオ" w:hint="eastAsia"/>
          <w:b/>
          <w:sz w:val="24"/>
          <w:szCs w:val="24"/>
        </w:rPr>
        <w:t>■</w:t>
      </w:r>
      <w:r w:rsidR="00064D3D" w:rsidRPr="00064D3D">
        <w:rPr>
          <w:rFonts w:ascii="メイリオ" w:eastAsia="メイリオ" w:hAnsi="メイリオ" w:hint="eastAsia"/>
          <w:b/>
          <w:sz w:val="24"/>
          <w:szCs w:val="24"/>
        </w:rPr>
        <w:t>特別プログラム</w:t>
      </w:r>
      <w:r w:rsidR="00064D3D">
        <w:rPr>
          <w:rFonts w:ascii="メイリオ" w:eastAsia="メイリオ" w:hAnsi="メイリオ" w:hint="eastAsia"/>
          <w:b/>
          <w:sz w:val="24"/>
          <w:szCs w:val="24"/>
        </w:rPr>
        <w:t>「</w:t>
      </w:r>
      <w:r w:rsidR="00064D3D" w:rsidRPr="00064D3D">
        <w:rPr>
          <w:rFonts w:ascii="Meiryo UI" w:eastAsia="Meiryo UI" w:hAnsi="Meiryo UI" w:hint="eastAsia"/>
          <w:b/>
          <w:sz w:val="24"/>
          <w:szCs w:val="24"/>
        </w:rPr>
        <w:t>新型コロナウイルス感染症と糖尿病</w:t>
      </w:r>
      <w:r w:rsidR="00064D3D">
        <w:rPr>
          <w:rFonts w:ascii="Meiryo UI" w:eastAsia="Meiryo UI" w:hAnsi="Meiryo UI" w:hint="eastAsia"/>
          <w:b/>
          <w:sz w:val="24"/>
          <w:szCs w:val="24"/>
        </w:rPr>
        <w:t>」</w:t>
      </w:r>
    </w:p>
    <w:p w14:paraId="51530A8F" w14:textId="77777777" w:rsidR="0054494A" w:rsidRDefault="0054494A" w:rsidP="003A3CB0">
      <w:pPr>
        <w:spacing w:line="380" w:lineRule="exact"/>
        <w:rPr>
          <w:rFonts w:ascii="Meiryo UI" w:eastAsia="Meiryo UI" w:hAnsi="Meiryo UI"/>
          <w:b/>
          <w:sz w:val="24"/>
          <w:szCs w:val="24"/>
        </w:rPr>
      </w:pPr>
    </w:p>
    <w:p w14:paraId="262643DF" w14:textId="7F972DFE" w:rsidR="000120CA" w:rsidRDefault="000120CA" w:rsidP="0054494A">
      <w:pPr>
        <w:tabs>
          <w:tab w:val="left" w:pos="1276"/>
        </w:tabs>
        <w:spacing w:line="380" w:lineRule="exact"/>
        <w:ind w:leftChars="107" w:left="1132" w:hangingChars="378" w:hanging="907"/>
        <w:rPr>
          <w:rFonts w:ascii="Meiryo UI" w:eastAsia="Meiryo UI" w:hAnsi="Meiryo UI"/>
          <w:bCs/>
          <w:sz w:val="24"/>
          <w:szCs w:val="24"/>
        </w:rPr>
      </w:pPr>
      <w:r w:rsidRPr="005D6A03">
        <w:rPr>
          <w:rFonts w:ascii="Meiryo UI" w:eastAsia="Meiryo UI" w:hAnsi="Meiryo UI" w:hint="eastAsia"/>
          <w:b/>
          <w:sz w:val="24"/>
          <w:szCs w:val="24"/>
        </w:rPr>
        <w:t>挨</w:t>
      </w:r>
      <w:r w:rsidR="005D6A03">
        <w:rPr>
          <w:rFonts w:ascii="Meiryo UI" w:eastAsia="Meiryo UI" w:hAnsi="Meiryo UI" w:hint="eastAsia"/>
          <w:b/>
          <w:sz w:val="24"/>
          <w:szCs w:val="24"/>
        </w:rPr>
        <w:t xml:space="preserve"> </w:t>
      </w:r>
      <w:r w:rsidR="005D6A03">
        <w:rPr>
          <w:rFonts w:ascii="Meiryo UI" w:eastAsia="Meiryo UI" w:hAnsi="Meiryo UI"/>
          <w:b/>
          <w:sz w:val="24"/>
          <w:szCs w:val="24"/>
        </w:rPr>
        <w:t xml:space="preserve"> </w:t>
      </w:r>
      <w:r w:rsidRPr="005D6A03">
        <w:rPr>
          <w:rFonts w:ascii="Meiryo UI" w:eastAsia="Meiryo UI" w:hAnsi="Meiryo UI" w:hint="eastAsia"/>
          <w:b/>
          <w:sz w:val="24"/>
          <w:szCs w:val="24"/>
        </w:rPr>
        <w:t>拶</w:t>
      </w:r>
      <w:r w:rsidR="0054494A" w:rsidRPr="0054494A">
        <w:rPr>
          <w:rFonts w:ascii="Meiryo UI" w:eastAsia="Meiryo UI" w:hAnsi="Meiryo UI" w:hint="eastAsia"/>
          <w:bCs/>
          <w:sz w:val="24"/>
          <w:szCs w:val="24"/>
        </w:rPr>
        <w:t>：</w:t>
      </w:r>
      <w:r w:rsidRPr="005D6A03">
        <w:rPr>
          <w:rFonts w:ascii="Meiryo UI" w:eastAsia="Meiryo UI" w:hAnsi="Meiryo UI" w:hint="eastAsia"/>
          <w:bCs/>
          <w:sz w:val="24"/>
          <w:szCs w:val="24"/>
        </w:rPr>
        <w:t>森 豊先生</w:t>
      </w:r>
      <w:r w:rsidR="007472CA" w:rsidRPr="005D6A03">
        <w:rPr>
          <w:rFonts w:ascii="Meiryo UI" w:eastAsia="Meiryo UI" w:hAnsi="Meiryo UI" w:hint="eastAsia"/>
          <w:bCs/>
          <w:sz w:val="24"/>
          <w:szCs w:val="24"/>
        </w:rPr>
        <w:t>（</w:t>
      </w:r>
      <w:r w:rsidRPr="007472CA">
        <w:rPr>
          <w:rFonts w:ascii="Meiryo UI" w:eastAsia="Meiryo UI" w:hAnsi="Meiryo UI" w:hint="eastAsia"/>
          <w:bCs/>
          <w:sz w:val="24"/>
          <w:szCs w:val="24"/>
        </w:rPr>
        <w:t>東京慈恵会医科大学附属第三病院 糖尿病・代謝・内分泌内科</w:t>
      </w:r>
      <w:r w:rsidR="007472CA" w:rsidRPr="007472CA">
        <w:rPr>
          <w:rFonts w:ascii="Meiryo UI" w:eastAsia="Meiryo UI" w:hAnsi="Meiryo UI" w:hint="eastAsia"/>
          <w:bCs/>
          <w:sz w:val="24"/>
          <w:szCs w:val="24"/>
        </w:rPr>
        <w:t xml:space="preserve"> </w:t>
      </w:r>
      <w:r w:rsidRPr="007472CA">
        <w:rPr>
          <w:rFonts w:ascii="Meiryo UI" w:eastAsia="Meiryo UI" w:hAnsi="Meiryo UI" w:hint="eastAsia"/>
          <w:bCs/>
          <w:sz w:val="24"/>
          <w:szCs w:val="24"/>
        </w:rPr>
        <w:t>教授</w:t>
      </w:r>
      <w:r w:rsidR="0054494A">
        <w:rPr>
          <w:rFonts w:ascii="Meiryo UI" w:eastAsia="Meiryo UI" w:hAnsi="Meiryo UI" w:hint="eastAsia"/>
          <w:bCs/>
          <w:sz w:val="24"/>
          <w:szCs w:val="24"/>
        </w:rPr>
        <w:t>、</w:t>
      </w:r>
      <w:r w:rsidR="0054494A" w:rsidRPr="005D6A03">
        <w:rPr>
          <w:rFonts w:ascii="Meiryo UI" w:eastAsia="Meiryo UI" w:hAnsi="Meiryo UI" w:hint="eastAsia"/>
          <w:bCs/>
          <w:sz w:val="24"/>
          <w:szCs w:val="24"/>
        </w:rPr>
        <w:t>糖尿病治療研究会 代表幹事）</w:t>
      </w:r>
    </w:p>
    <w:p w14:paraId="561EC238" w14:textId="77777777" w:rsidR="008C47D0" w:rsidRDefault="008C47D0" w:rsidP="007472CA">
      <w:pPr>
        <w:tabs>
          <w:tab w:val="left" w:pos="1276"/>
        </w:tabs>
        <w:spacing w:line="380" w:lineRule="exact"/>
        <w:ind w:left="840"/>
        <w:rPr>
          <w:rFonts w:ascii="Meiryo UI" w:eastAsia="Meiryo UI" w:hAnsi="Meiryo UI"/>
          <w:bCs/>
          <w:sz w:val="24"/>
          <w:szCs w:val="24"/>
        </w:rPr>
      </w:pPr>
    </w:p>
    <w:p w14:paraId="77EAC590" w14:textId="5E27668F" w:rsidR="00064D3D" w:rsidRPr="00D96B87" w:rsidRDefault="0054494A" w:rsidP="0054494A">
      <w:pPr>
        <w:spacing w:line="380" w:lineRule="exact"/>
        <w:rPr>
          <w:rFonts w:ascii="Meiryo UI" w:eastAsia="Meiryo UI" w:hAnsi="Meiryo UI"/>
          <w:b/>
          <w:sz w:val="24"/>
          <w:szCs w:val="24"/>
        </w:rPr>
      </w:pPr>
      <w:r>
        <w:rPr>
          <w:rFonts w:ascii="Meiryo UI" w:eastAsia="Meiryo UI" w:hAnsi="Meiryo UI" w:hint="eastAsia"/>
          <w:b/>
          <w:sz w:val="24"/>
          <w:szCs w:val="24"/>
        </w:rPr>
        <w:t>●</w:t>
      </w:r>
      <w:r w:rsidR="00D96B87">
        <w:rPr>
          <w:rFonts w:ascii="Meiryo UI" w:eastAsia="Meiryo UI" w:hAnsi="Meiryo UI" w:hint="eastAsia"/>
          <w:b/>
          <w:sz w:val="24"/>
          <w:szCs w:val="24"/>
        </w:rPr>
        <w:t>講演1</w:t>
      </w:r>
      <w:r>
        <w:rPr>
          <w:rFonts w:ascii="Meiryo UI" w:eastAsia="Meiryo UI" w:hAnsi="Meiryo UI"/>
          <w:b/>
          <w:sz w:val="24"/>
          <w:szCs w:val="24"/>
        </w:rPr>
        <w:t xml:space="preserve"> </w:t>
      </w:r>
      <w:r w:rsidR="00064D3D" w:rsidRPr="00D96B87">
        <w:rPr>
          <w:rFonts w:ascii="Meiryo UI" w:eastAsia="Meiryo UI" w:hAnsi="Meiryo UI" w:hint="eastAsia"/>
          <w:b/>
          <w:sz w:val="24"/>
          <w:szCs w:val="24"/>
        </w:rPr>
        <w:t>新型コロナウイルス感染症と糖尿病</w:t>
      </w:r>
    </w:p>
    <w:p w14:paraId="4BFE23C2" w14:textId="2A73FEF0" w:rsidR="0054494A" w:rsidRPr="0054494A" w:rsidRDefault="00064D3D" w:rsidP="0054494A">
      <w:pPr>
        <w:spacing w:line="380" w:lineRule="exact"/>
        <w:ind w:leftChars="202" w:left="1134" w:hangingChars="296" w:hanging="710"/>
        <w:rPr>
          <w:rFonts w:ascii="Meiryo UI" w:eastAsia="Meiryo UI" w:hAnsi="Meiryo UI"/>
          <w:sz w:val="28"/>
          <w:szCs w:val="28"/>
        </w:rPr>
      </w:pPr>
      <w:r>
        <w:rPr>
          <w:rFonts w:ascii="Meiryo UI" w:eastAsia="Meiryo UI" w:hAnsi="Meiryo UI" w:hint="eastAsia"/>
          <w:sz w:val="24"/>
          <w:szCs w:val="24"/>
        </w:rPr>
        <w:t>講師：野田 光彦先生</w:t>
      </w:r>
      <w:r w:rsidR="008C47D0">
        <w:rPr>
          <w:rFonts w:ascii="Meiryo UI" w:eastAsia="Meiryo UI" w:hAnsi="Meiryo UI" w:hint="eastAsia"/>
          <w:bCs/>
          <w:sz w:val="24"/>
          <w:szCs w:val="24"/>
        </w:rPr>
        <w:t>（</w:t>
      </w:r>
      <w:r w:rsidRPr="000120CA">
        <w:rPr>
          <w:rStyle w:val="af4"/>
          <w:rFonts w:ascii="Meiryo UI" w:eastAsia="Meiryo UI" w:hAnsi="Meiryo UI" w:cs="Arial" w:hint="eastAsia"/>
          <w:i w:val="0"/>
          <w:iCs w:val="0"/>
          <w:color w:val="000000"/>
          <w:sz w:val="24"/>
          <w:szCs w:val="24"/>
          <w:shd w:val="clear" w:color="auto" w:fill="FFFFFF"/>
        </w:rPr>
        <w:t>国際医療福祉大学市川病院 糖尿病・代謝・内分泌内科 病院教授</w:t>
      </w:r>
      <w:r w:rsidR="0054494A">
        <w:rPr>
          <w:rStyle w:val="af4"/>
          <w:rFonts w:ascii="Meiryo UI" w:eastAsia="Meiryo UI" w:hAnsi="Meiryo UI" w:cs="Arial" w:hint="eastAsia"/>
          <w:i w:val="0"/>
          <w:iCs w:val="0"/>
          <w:color w:val="000000"/>
          <w:sz w:val="24"/>
          <w:szCs w:val="24"/>
          <w:shd w:val="clear" w:color="auto" w:fill="FFFFFF"/>
        </w:rPr>
        <w:t>、</w:t>
      </w:r>
      <w:r w:rsidR="0054494A">
        <w:rPr>
          <w:rFonts w:ascii="Meiryo UI" w:eastAsia="Meiryo UI" w:hAnsi="Meiryo UI" w:hint="eastAsia"/>
          <w:bCs/>
          <w:sz w:val="24"/>
          <w:szCs w:val="24"/>
        </w:rPr>
        <w:t>糖尿病治療研究会 顧問）</w:t>
      </w:r>
    </w:p>
    <w:p w14:paraId="28252B14" w14:textId="68A327ED" w:rsidR="00064D3D" w:rsidRDefault="00064D3D" w:rsidP="0054494A">
      <w:pPr>
        <w:tabs>
          <w:tab w:val="left" w:pos="1134"/>
        </w:tabs>
        <w:spacing w:line="380" w:lineRule="exact"/>
        <w:ind w:leftChars="199" w:left="1131" w:hangingChars="297" w:hanging="713"/>
        <w:rPr>
          <w:rFonts w:ascii="Meiryo UI" w:eastAsia="Meiryo UI" w:hAnsi="Meiryo UI"/>
          <w:sz w:val="24"/>
          <w:szCs w:val="24"/>
        </w:rPr>
      </w:pPr>
      <w:r>
        <w:rPr>
          <w:rFonts w:ascii="Meiryo UI" w:eastAsia="Meiryo UI" w:hAnsi="Meiryo UI" w:hint="eastAsia"/>
          <w:sz w:val="24"/>
          <w:szCs w:val="24"/>
        </w:rPr>
        <w:t>内容：</w:t>
      </w:r>
      <w:r w:rsidR="009B0607" w:rsidRPr="009B0607">
        <w:rPr>
          <w:rFonts w:ascii="Meiryo UI" w:eastAsia="Meiryo UI" w:hAnsi="Meiryo UI" w:hint="eastAsia"/>
          <w:sz w:val="24"/>
          <w:szCs w:val="24"/>
        </w:rPr>
        <w:t>日本糖尿病・生活習慣病ヒューマンデータ学会が公開している「新型コロナウイル</w:t>
      </w:r>
      <w:r w:rsidR="0054494A">
        <w:rPr>
          <w:rFonts w:ascii="Meiryo UI" w:eastAsia="Meiryo UI" w:hAnsi="Meiryo UI" w:hint="eastAsia"/>
          <w:sz w:val="24"/>
          <w:szCs w:val="24"/>
        </w:rPr>
        <w:t>感染</w:t>
      </w:r>
      <w:r w:rsidR="009B0607" w:rsidRPr="009B0607">
        <w:rPr>
          <w:rFonts w:ascii="Meiryo UI" w:eastAsia="Meiryo UI" w:hAnsi="Meiryo UI" w:hint="eastAsia"/>
          <w:sz w:val="24"/>
          <w:szCs w:val="24"/>
        </w:rPr>
        <w:t>症と糖尿病」(糖尿病があると新型コロナウイルス感染症にかかりやすいのか？悪化しやすいか？ 血糖コントロールとの関係は？ 留意する点は？など)に関して、代表理事である野田先生が解説</w:t>
      </w:r>
    </w:p>
    <w:p w14:paraId="26872AC2" w14:textId="6A183AB9" w:rsidR="005D6A03" w:rsidRDefault="005D6A03" w:rsidP="005D6A03">
      <w:pPr>
        <w:tabs>
          <w:tab w:val="left" w:pos="1276"/>
        </w:tabs>
        <w:spacing w:line="380" w:lineRule="exact"/>
        <w:ind w:leftChars="200" w:left="1274" w:hangingChars="356" w:hanging="854"/>
        <w:rPr>
          <w:rFonts w:ascii="Meiryo UI" w:eastAsia="Meiryo UI" w:hAnsi="Meiryo UI"/>
          <w:sz w:val="24"/>
          <w:szCs w:val="24"/>
        </w:rPr>
      </w:pPr>
      <w:r>
        <w:rPr>
          <w:rFonts w:ascii="Meiryo UI" w:eastAsia="Meiryo UI" w:hAnsi="Meiryo UI" w:hint="eastAsia"/>
          <w:sz w:val="24"/>
          <w:szCs w:val="24"/>
        </w:rPr>
        <w:t>講演時間：</w:t>
      </w:r>
      <w:r w:rsidR="0054494A">
        <w:rPr>
          <w:rFonts w:ascii="Meiryo UI" w:eastAsia="Meiryo UI" w:hAnsi="Meiryo UI" w:hint="eastAsia"/>
          <w:sz w:val="24"/>
          <w:szCs w:val="24"/>
        </w:rPr>
        <w:t>約19分</w:t>
      </w:r>
    </w:p>
    <w:p w14:paraId="56E23777" w14:textId="77777777" w:rsidR="005D6A03" w:rsidRDefault="005D6A03" w:rsidP="005D6A03">
      <w:pPr>
        <w:tabs>
          <w:tab w:val="left" w:pos="1276"/>
        </w:tabs>
        <w:spacing w:line="380" w:lineRule="exact"/>
        <w:ind w:leftChars="200" w:left="1274" w:hangingChars="356" w:hanging="854"/>
        <w:rPr>
          <w:rFonts w:ascii="Meiryo UI" w:eastAsia="Meiryo UI" w:hAnsi="Meiryo UI"/>
          <w:sz w:val="24"/>
          <w:szCs w:val="24"/>
        </w:rPr>
      </w:pPr>
    </w:p>
    <w:p w14:paraId="1459622E" w14:textId="5442EA20" w:rsidR="000120CA" w:rsidRDefault="0054494A" w:rsidP="000120CA">
      <w:pPr>
        <w:spacing w:line="380" w:lineRule="exact"/>
        <w:ind w:leftChars="59" w:left="364" w:hangingChars="100" w:hanging="240"/>
        <w:rPr>
          <w:rFonts w:ascii="メイリオ" w:eastAsia="メイリオ" w:hAnsi="メイリオ"/>
          <w:b/>
          <w:bCs/>
          <w:sz w:val="24"/>
          <w:szCs w:val="24"/>
        </w:rPr>
      </w:pPr>
      <w:r>
        <w:rPr>
          <w:rFonts w:ascii="Meiryo UI" w:eastAsia="Meiryo UI" w:hAnsi="Meiryo UI" w:hint="eastAsia"/>
          <w:b/>
          <w:sz w:val="24"/>
          <w:szCs w:val="24"/>
        </w:rPr>
        <w:t>●</w:t>
      </w:r>
      <w:r w:rsidR="00B61C35">
        <w:rPr>
          <w:rFonts w:ascii="Meiryo UI" w:eastAsia="Meiryo UI" w:hAnsi="Meiryo UI" w:hint="eastAsia"/>
          <w:b/>
          <w:sz w:val="24"/>
          <w:szCs w:val="24"/>
        </w:rPr>
        <w:t>講演２</w:t>
      </w:r>
      <w:r>
        <w:rPr>
          <w:rFonts w:ascii="Meiryo UI" w:eastAsia="Meiryo UI" w:hAnsi="Meiryo UI" w:hint="eastAsia"/>
          <w:b/>
          <w:sz w:val="24"/>
          <w:szCs w:val="24"/>
        </w:rPr>
        <w:t xml:space="preserve"> </w:t>
      </w:r>
      <w:r w:rsidR="00B61C35">
        <w:rPr>
          <w:rFonts w:ascii="メイリオ" w:eastAsia="メイリオ" w:hAnsi="メイリオ" w:hint="eastAsia"/>
          <w:b/>
          <w:bCs/>
          <w:sz w:val="24"/>
          <w:szCs w:val="24"/>
        </w:rPr>
        <w:t>PHR</w:t>
      </w:r>
      <w:r w:rsidR="000120CA" w:rsidRPr="000120CA">
        <w:rPr>
          <w:rFonts w:ascii="メイリオ" w:eastAsia="メイリオ" w:hAnsi="メイリオ" w:hint="eastAsia"/>
          <w:b/>
          <w:bCs/>
          <w:sz w:val="24"/>
          <w:szCs w:val="24"/>
        </w:rPr>
        <w:t>、遠隔診療を利用した糖尿病／血糖コントロール</w:t>
      </w:r>
    </w:p>
    <w:p w14:paraId="378FD4BE" w14:textId="45046219" w:rsidR="000120CA" w:rsidRDefault="008C47D0" w:rsidP="008C47D0">
      <w:pPr>
        <w:tabs>
          <w:tab w:val="left" w:pos="1276"/>
        </w:tabs>
        <w:spacing w:line="380" w:lineRule="exact"/>
        <w:ind w:left="426" w:firstLine="414"/>
        <w:rPr>
          <w:rFonts w:ascii="メイリオ" w:eastAsia="メイリオ" w:hAnsi="メイリオ"/>
          <w:b/>
          <w:bCs/>
          <w:sz w:val="24"/>
          <w:szCs w:val="24"/>
        </w:rPr>
      </w:pPr>
      <w:r>
        <w:rPr>
          <w:rFonts w:ascii="メイリオ" w:eastAsia="メイリオ" w:hAnsi="メイリオ"/>
          <w:b/>
          <w:bCs/>
          <w:sz w:val="24"/>
          <w:szCs w:val="24"/>
        </w:rPr>
        <w:tab/>
      </w:r>
      <w:r w:rsidR="000120CA" w:rsidRPr="000120CA">
        <w:rPr>
          <w:rFonts w:ascii="メイリオ" w:eastAsia="メイリオ" w:hAnsi="メイリオ" w:hint="eastAsia"/>
          <w:b/>
          <w:bCs/>
          <w:sz w:val="24"/>
          <w:szCs w:val="24"/>
        </w:rPr>
        <w:t>―点から線の診療へ</w:t>
      </w:r>
      <w:r w:rsidR="005D6A03">
        <w:rPr>
          <w:rFonts w:ascii="メイリオ" w:eastAsia="メイリオ" w:hAnsi="メイリオ" w:hint="eastAsia"/>
          <w:b/>
          <w:bCs/>
          <w:sz w:val="24"/>
          <w:szCs w:val="24"/>
        </w:rPr>
        <w:t xml:space="preserve">　Part 1、P</w:t>
      </w:r>
      <w:r w:rsidR="005D6A03">
        <w:rPr>
          <w:rFonts w:ascii="メイリオ" w:eastAsia="メイリオ" w:hAnsi="メイリオ"/>
          <w:b/>
          <w:bCs/>
          <w:sz w:val="24"/>
          <w:szCs w:val="24"/>
        </w:rPr>
        <w:t>art 2</w:t>
      </w:r>
    </w:p>
    <w:p w14:paraId="02C8DFD3" w14:textId="77777777" w:rsidR="008C47D0" w:rsidRDefault="000120CA" w:rsidP="008C47D0">
      <w:pPr>
        <w:tabs>
          <w:tab w:val="left" w:pos="1276"/>
        </w:tabs>
        <w:spacing w:line="380" w:lineRule="exact"/>
        <w:ind w:left="426"/>
        <w:rPr>
          <w:rFonts w:ascii="Meiryo UI" w:eastAsia="Meiryo UI" w:hAnsi="Meiryo UI"/>
          <w:sz w:val="24"/>
          <w:szCs w:val="24"/>
        </w:rPr>
      </w:pPr>
      <w:r>
        <w:rPr>
          <w:rFonts w:ascii="Meiryo UI" w:eastAsia="Meiryo UI" w:hAnsi="Meiryo UI" w:hint="eastAsia"/>
          <w:sz w:val="24"/>
          <w:szCs w:val="24"/>
        </w:rPr>
        <w:t>講師：</w:t>
      </w:r>
      <w:r w:rsidR="008C47D0">
        <w:rPr>
          <w:rFonts w:ascii="Meiryo UI" w:eastAsia="Meiryo UI" w:hAnsi="Meiryo UI"/>
          <w:sz w:val="24"/>
          <w:szCs w:val="24"/>
        </w:rPr>
        <w:tab/>
      </w:r>
      <w:r>
        <w:rPr>
          <w:rFonts w:ascii="Meiryo UI" w:eastAsia="Meiryo UI" w:hAnsi="Meiryo UI" w:hint="eastAsia"/>
          <w:sz w:val="24"/>
          <w:szCs w:val="24"/>
        </w:rPr>
        <w:t>松葉 育郎先生</w:t>
      </w:r>
    </w:p>
    <w:p w14:paraId="35641F09" w14:textId="6B80C6DC" w:rsidR="000120CA" w:rsidRDefault="008C47D0" w:rsidP="008C47D0">
      <w:pPr>
        <w:tabs>
          <w:tab w:val="left" w:pos="1276"/>
        </w:tabs>
        <w:spacing w:line="380" w:lineRule="exact"/>
        <w:ind w:left="426"/>
        <w:rPr>
          <w:rStyle w:val="af4"/>
          <w:rFonts w:ascii="Meiryo UI" w:eastAsia="Meiryo UI" w:hAnsi="Meiryo UI" w:cs="Arial"/>
          <w:i w:val="0"/>
          <w:iCs w:val="0"/>
          <w:color w:val="000000"/>
          <w:sz w:val="24"/>
          <w:szCs w:val="24"/>
          <w:shd w:val="clear" w:color="auto" w:fill="FFFFFF"/>
        </w:rPr>
      </w:pPr>
      <w:r>
        <w:rPr>
          <w:rFonts w:ascii="Meiryo UI" w:eastAsia="Meiryo UI" w:hAnsi="Meiryo UI"/>
          <w:sz w:val="24"/>
          <w:szCs w:val="24"/>
        </w:rPr>
        <w:tab/>
      </w:r>
      <w:r w:rsidR="000120CA">
        <w:rPr>
          <w:rStyle w:val="af4"/>
          <w:rFonts w:ascii="Meiryo UI" w:eastAsia="Meiryo UI" w:hAnsi="Meiryo UI" w:cs="Arial" w:hint="eastAsia"/>
          <w:i w:val="0"/>
          <w:iCs w:val="0"/>
          <w:color w:val="000000"/>
          <w:sz w:val="24"/>
          <w:szCs w:val="24"/>
          <w:shd w:val="clear" w:color="auto" w:fill="FFFFFF"/>
        </w:rPr>
        <w:t>聖マリアンナ医科大学 臨床教授、松葉医院 院長</w:t>
      </w:r>
    </w:p>
    <w:p w14:paraId="7A2948AD" w14:textId="4CFE9B25" w:rsidR="000120CA" w:rsidRDefault="000120CA" w:rsidP="008C47D0">
      <w:pPr>
        <w:spacing w:line="380" w:lineRule="exact"/>
        <w:ind w:leftChars="203" w:left="1275" w:hanging="849"/>
        <w:rPr>
          <w:rFonts w:ascii="Meiryo UI" w:eastAsia="Meiryo UI" w:hAnsi="Meiryo UI"/>
          <w:sz w:val="24"/>
          <w:szCs w:val="24"/>
        </w:rPr>
      </w:pPr>
      <w:r>
        <w:rPr>
          <w:rFonts w:ascii="Meiryo UI" w:eastAsia="Meiryo UI" w:hAnsi="Meiryo UI" w:hint="eastAsia"/>
          <w:sz w:val="24"/>
          <w:szCs w:val="24"/>
        </w:rPr>
        <w:t>内容：</w:t>
      </w:r>
      <w:r w:rsidR="008C47D0">
        <w:rPr>
          <w:rFonts w:ascii="Meiryo UI" w:eastAsia="Meiryo UI" w:hAnsi="Meiryo UI"/>
          <w:sz w:val="24"/>
          <w:szCs w:val="24"/>
        </w:rPr>
        <w:tab/>
      </w:r>
      <w:r>
        <w:rPr>
          <w:rFonts w:ascii="Meiryo UI" w:eastAsia="Meiryo UI" w:hAnsi="Meiryo UI" w:hint="eastAsia"/>
          <w:sz w:val="24"/>
          <w:szCs w:val="24"/>
        </w:rPr>
        <w:t>新型コロナ感染症流行以前より、オンライン診療、</w:t>
      </w:r>
      <w:r w:rsidR="00B61C35">
        <w:rPr>
          <w:rFonts w:ascii="Meiryo UI" w:eastAsia="Meiryo UI" w:hAnsi="Meiryo UI" w:hint="eastAsia"/>
          <w:sz w:val="24"/>
          <w:szCs w:val="24"/>
        </w:rPr>
        <w:t>Pers</w:t>
      </w:r>
      <w:r w:rsidR="00B61C35">
        <w:rPr>
          <w:rFonts w:ascii="Meiryo UI" w:eastAsia="Meiryo UI" w:hAnsi="Meiryo UI"/>
          <w:sz w:val="24"/>
          <w:szCs w:val="24"/>
        </w:rPr>
        <w:t>o</w:t>
      </w:r>
      <w:r w:rsidR="00B61C35">
        <w:rPr>
          <w:rFonts w:ascii="Meiryo UI" w:eastAsia="Meiryo UI" w:hAnsi="Meiryo UI" w:hint="eastAsia"/>
          <w:sz w:val="24"/>
          <w:szCs w:val="24"/>
        </w:rPr>
        <w:t>nal Heal</w:t>
      </w:r>
      <w:r w:rsidR="00B61C35">
        <w:rPr>
          <w:rFonts w:ascii="Meiryo UI" w:eastAsia="Meiryo UI" w:hAnsi="Meiryo UI"/>
          <w:sz w:val="24"/>
          <w:szCs w:val="24"/>
        </w:rPr>
        <w:t>th Record (</w:t>
      </w:r>
      <w:r>
        <w:rPr>
          <w:rFonts w:ascii="Meiryo UI" w:eastAsia="Meiryo UI" w:hAnsi="Meiryo UI" w:hint="eastAsia"/>
          <w:sz w:val="24"/>
          <w:szCs w:val="24"/>
        </w:rPr>
        <w:t>P</w:t>
      </w:r>
      <w:r>
        <w:rPr>
          <w:rFonts w:ascii="Meiryo UI" w:eastAsia="Meiryo UI" w:hAnsi="Meiryo UI"/>
          <w:sz w:val="24"/>
          <w:szCs w:val="24"/>
        </w:rPr>
        <w:t>HR</w:t>
      </w:r>
      <w:r w:rsidR="00B61C35">
        <w:rPr>
          <w:rFonts w:ascii="Meiryo UI" w:eastAsia="Meiryo UI" w:hAnsi="Meiryo UI"/>
          <w:sz w:val="24"/>
          <w:szCs w:val="24"/>
        </w:rPr>
        <w:t>)</w:t>
      </w:r>
      <w:r>
        <w:rPr>
          <w:rFonts w:ascii="Meiryo UI" w:eastAsia="Meiryo UI" w:hAnsi="Meiryo UI" w:hint="eastAsia"/>
          <w:sz w:val="24"/>
          <w:szCs w:val="24"/>
        </w:rPr>
        <w:t>による遠隔診療を導入</w:t>
      </w:r>
      <w:r w:rsidR="00B61C35">
        <w:rPr>
          <w:rFonts w:ascii="Meiryo UI" w:eastAsia="Meiryo UI" w:hAnsi="Meiryo UI" w:hint="eastAsia"/>
          <w:sz w:val="24"/>
          <w:szCs w:val="24"/>
        </w:rPr>
        <w:t>されている</w:t>
      </w:r>
      <w:r>
        <w:rPr>
          <w:rFonts w:ascii="Meiryo UI" w:eastAsia="Meiryo UI" w:hAnsi="Meiryo UI" w:hint="eastAsia"/>
          <w:sz w:val="24"/>
          <w:szCs w:val="24"/>
        </w:rPr>
        <w:t>理由、</w:t>
      </w:r>
      <w:r w:rsidR="00B61C35">
        <w:rPr>
          <w:rFonts w:ascii="Meiryo UI" w:eastAsia="Meiryo UI" w:hAnsi="Meiryo UI" w:hint="eastAsia"/>
          <w:sz w:val="24"/>
          <w:szCs w:val="24"/>
        </w:rPr>
        <w:t>松葉医院の</w:t>
      </w:r>
      <w:r>
        <w:rPr>
          <w:rFonts w:ascii="Meiryo UI" w:eastAsia="Meiryo UI" w:hAnsi="Meiryo UI" w:hint="eastAsia"/>
          <w:sz w:val="24"/>
          <w:szCs w:val="24"/>
        </w:rPr>
        <w:t>栄養指導</w:t>
      </w:r>
      <w:r w:rsidR="00B61C35">
        <w:rPr>
          <w:rFonts w:ascii="Meiryo UI" w:eastAsia="Meiryo UI" w:hAnsi="Meiryo UI" w:hint="eastAsia"/>
          <w:sz w:val="24"/>
          <w:szCs w:val="24"/>
        </w:rPr>
        <w:t>、</w:t>
      </w:r>
      <w:r>
        <w:rPr>
          <w:rFonts w:ascii="Meiryo UI" w:eastAsia="Meiryo UI" w:hAnsi="Meiryo UI" w:hint="eastAsia"/>
          <w:sz w:val="24"/>
          <w:szCs w:val="24"/>
        </w:rPr>
        <w:t>オンライン診療の実際</w:t>
      </w:r>
      <w:r w:rsidR="00B61C35">
        <w:rPr>
          <w:rFonts w:ascii="Meiryo UI" w:eastAsia="Meiryo UI" w:hAnsi="Meiryo UI" w:hint="eastAsia"/>
          <w:sz w:val="24"/>
          <w:szCs w:val="24"/>
        </w:rPr>
        <w:t>と手順</w:t>
      </w:r>
      <w:r>
        <w:rPr>
          <w:rFonts w:ascii="Meiryo UI" w:eastAsia="Meiryo UI" w:hAnsi="Meiryo UI" w:hint="eastAsia"/>
          <w:sz w:val="24"/>
          <w:szCs w:val="24"/>
        </w:rPr>
        <w:t>、</w:t>
      </w:r>
      <w:r w:rsidRPr="000120CA">
        <w:rPr>
          <w:rFonts w:ascii="Meiryo UI" w:eastAsia="Meiryo UI" w:hAnsi="Meiryo UI" w:hint="eastAsia"/>
          <w:sz w:val="24"/>
          <w:szCs w:val="24"/>
        </w:rPr>
        <w:t>PHRを活用した生活習慣病外来</w:t>
      </w:r>
      <w:r w:rsidR="00EA568B">
        <w:rPr>
          <w:rFonts w:ascii="Meiryo UI" w:eastAsia="Meiryo UI" w:hAnsi="Meiryo UI" w:hint="eastAsia"/>
          <w:sz w:val="24"/>
          <w:szCs w:val="24"/>
        </w:rPr>
        <w:t>の可能性に関する</w:t>
      </w:r>
      <w:r w:rsidRPr="00064D3D">
        <w:rPr>
          <w:rFonts w:ascii="Meiryo UI" w:eastAsia="Meiryo UI" w:hAnsi="Meiryo UI" w:hint="eastAsia"/>
          <w:sz w:val="24"/>
          <w:szCs w:val="24"/>
        </w:rPr>
        <w:t>解説</w:t>
      </w:r>
    </w:p>
    <w:p w14:paraId="1A4C8434" w14:textId="7354C7F7" w:rsidR="005D6A03" w:rsidRDefault="005D6A03" w:rsidP="005D6A03">
      <w:pPr>
        <w:tabs>
          <w:tab w:val="left" w:pos="1276"/>
        </w:tabs>
        <w:spacing w:line="380" w:lineRule="exact"/>
        <w:ind w:leftChars="200" w:left="1274" w:hangingChars="356" w:hanging="854"/>
        <w:rPr>
          <w:rFonts w:ascii="Meiryo UI" w:eastAsia="Meiryo UI" w:hAnsi="Meiryo UI"/>
          <w:sz w:val="24"/>
          <w:szCs w:val="24"/>
        </w:rPr>
      </w:pPr>
      <w:r>
        <w:rPr>
          <w:rFonts w:ascii="Meiryo UI" w:eastAsia="Meiryo UI" w:hAnsi="Meiryo UI" w:hint="eastAsia"/>
          <w:sz w:val="24"/>
          <w:szCs w:val="24"/>
        </w:rPr>
        <w:t>講演時間：P</w:t>
      </w:r>
      <w:r>
        <w:rPr>
          <w:rFonts w:ascii="Meiryo UI" w:eastAsia="Meiryo UI" w:hAnsi="Meiryo UI"/>
          <w:sz w:val="24"/>
          <w:szCs w:val="24"/>
        </w:rPr>
        <w:t xml:space="preserve">art 1 </w:t>
      </w:r>
      <w:r>
        <w:rPr>
          <w:rFonts w:ascii="Meiryo UI" w:eastAsia="Meiryo UI" w:hAnsi="Meiryo UI" w:hint="eastAsia"/>
          <w:sz w:val="24"/>
          <w:szCs w:val="24"/>
        </w:rPr>
        <w:t>約</w:t>
      </w:r>
      <w:r>
        <w:rPr>
          <w:rFonts w:ascii="Meiryo UI" w:eastAsia="Meiryo UI" w:hAnsi="Meiryo UI"/>
          <w:sz w:val="24"/>
          <w:szCs w:val="24"/>
        </w:rPr>
        <w:t>27</w:t>
      </w:r>
      <w:r>
        <w:rPr>
          <w:rFonts w:ascii="Meiryo UI" w:eastAsia="Meiryo UI" w:hAnsi="Meiryo UI" w:hint="eastAsia"/>
          <w:sz w:val="24"/>
          <w:szCs w:val="24"/>
        </w:rPr>
        <w:t>分、p</w:t>
      </w:r>
      <w:r>
        <w:rPr>
          <w:rFonts w:ascii="Meiryo UI" w:eastAsia="Meiryo UI" w:hAnsi="Meiryo UI"/>
          <w:sz w:val="24"/>
          <w:szCs w:val="24"/>
        </w:rPr>
        <w:t xml:space="preserve">art 2 </w:t>
      </w:r>
      <w:r>
        <w:rPr>
          <w:rFonts w:ascii="Meiryo UI" w:eastAsia="Meiryo UI" w:hAnsi="Meiryo UI" w:hint="eastAsia"/>
          <w:sz w:val="24"/>
          <w:szCs w:val="24"/>
        </w:rPr>
        <w:t>約27分</w:t>
      </w:r>
    </w:p>
    <w:p w14:paraId="4DC09E40" w14:textId="2EF7D4D5" w:rsidR="00EA568B" w:rsidRDefault="00EA568B" w:rsidP="00EA568B">
      <w:pPr>
        <w:spacing w:line="380" w:lineRule="exact"/>
        <w:ind w:leftChars="202" w:left="1132" w:hangingChars="295" w:hanging="708"/>
        <w:rPr>
          <w:rFonts w:ascii="Meiryo UI" w:eastAsia="Meiryo UI" w:hAnsi="Meiryo UI"/>
          <w:sz w:val="24"/>
          <w:szCs w:val="24"/>
        </w:rPr>
      </w:pPr>
    </w:p>
    <w:p w14:paraId="74ACB6A2" w14:textId="20E75B17" w:rsidR="0054494A" w:rsidRDefault="0054494A" w:rsidP="00EA568B">
      <w:pPr>
        <w:spacing w:line="380" w:lineRule="exact"/>
        <w:ind w:leftChars="202" w:left="1132" w:hangingChars="295" w:hanging="708"/>
        <w:rPr>
          <w:rFonts w:ascii="Meiryo UI" w:eastAsia="Meiryo UI" w:hAnsi="Meiryo UI"/>
          <w:sz w:val="24"/>
          <w:szCs w:val="24"/>
        </w:rPr>
      </w:pPr>
    </w:p>
    <w:p w14:paraId="669E4D1B" w14:textId="6200F726" w:rsidR="0054494A" w:rsidRDefault="0054494A" w:rsidP="00EA568B">
      <w:pPr>
        <w:spacing w:line="380" w:lineRule="exact"/>
        <w:ind w:leftChars="202" w:left="1132" w:hangingChars="295" w:hanging="708"/>
        <w:rPr>
          <w:rFonts w:ascii="Meiryo UI" w:eastAsia="Meiryo UI" w:hAnsi="Meiryo UI"/>
          <w:sz w:val="24"/>
          <w:szCs w:val="24"/>
        </w:rPr>
      </w:pPr>
    </w:p>
    <w:p w14:paraId="5A164DB0" w14:textId="77777777" w:rsidR="0054494A" w:rsidRPr="00B61C35" w:rsidRDefault="0054494A" w:rsidP="00EA568B">
      <w:pPr>
        <w:spacing w:line="380" w:lineRule="exact"/>
        <w:ind w:leftChars="202" w:left="1132" w:hangingChars="295" w:hanging="708"/>
        <w:rPr>
          <w:rFonts w:ascii="Meiryo UI" w:eastAsia="Meiryo UI" w:hAnsi="Meiryo UI"/>
          <w:sz w:val="24"/>
          <w:szCs w:val="24"/>
        </w:rPr>
      </w:pPr>
    </w:p>
    <w:p w14:paraId="1406AE9F" w14:textId="63DE96AA" w:rsidR="000120CA" w:rsidRDefault="000120CA" w:rsidP="000120CA">
      <w:pPr>
        <w:spacing w:line="380" w:lineRule="exact"/>
        <w:rPr>
          <w:rFonts w:ascii="Meiryo UI" w:eastAsia="Meiryo UI" w:hAnsi="Meiryo UI"/>
          <w:b/>
          <w:sz w:val="24"/>
          <w:szCs w:val="24"/>
        </w:rPr>
      </w:pPr>
      <w:r w:rsidRPr="00064D3D">
        <w:rPr>
          <w:rFonts w:ascii="メイリオ" w:eastAsia="メイリオ" w:hAnsi="メイリオ" w:hint="eastAsia"/>
          <w:b/>
          <w:sz w:val="24"/>
          <w:szCs w:val="24"/>
        </w:rPr>
        <w:lastRenderedPageBreak/>
        <w:t>■</w:t>
      </w:r>
      <w:r>
        <w:rPr>
          <w:rFonts w:ascii="メイリオ" w:eastAsia="メイリオ" w:hAnsi="メイリオ" w:hint="eastAsia"/>
          <w:b/>
          <w:sz w:val="24"/>
          <w:szCs w:val="24"/>
        </w:rPr>
        <w:t>定例</w:t>
      </w:r>
      <w:r w:rsidRPr="00064D3D">
        <w:rPr>
          <w:rFonts w:ascii="メイリオ" w:eastAsia="メイリオ" w:hAnsi="メイリオ" w:hint="eastAsia"/>
          <w:b/>
          <w:sz w:val="24"/>
          <w:szCs w:val="24"/>
        </w:rPr>
        <w:t>プログラム</w:t>
      </w:r>
      <w:r>
        <w:rPr>
          <w:rFonts w:ascii="メイリオ" w:eastAsia="メイリオ" w:hAnsi="メイリオ" w:hint="eastAsia"/>
          <w:b/>
          <w:sz w:val="24"/>
          <w:szCs w:val="24"/>
        </w:rPr>
        <w:t>「</w:t>
      </w:r>
      <w:r>
        <w:rPr>
          <w:rFonts w:ascii="Meiryo UI" w:eastAsia="Meiryo UI" w:hAnsi="Meiryo UI" w:hint="eastAsia"/>
          <w:b/>
          <w:sz w:val="24"/>
          <w:szCs w:val="24"/>
        </w:rPr>
        <w:t>血糖コントロール</w:t>
      </w:r>
      <w:r w:rsidRPr="00064D3D">
        <w:rPr>
          <w:rFonts w:ascii="Meiryo UI" w:eastAsia="Meiryo UI" w:hAnsi="Meiryo UI" w:hint="eastAsia"/>
          <w:b/>
          <w:sz w:val="24"/>
          <w:szCs w:val="24"/>
        </w:rPr>
        <w:t>と</w:t>
      </w:r>
      <w:r w:rsidR="00EA568B">
        <w:rPr>
          <w:rFonts w:ascii="Meiryo UI" w:eastAsia="Meiryo UI" w:hAnsi="Meiryo UI" w:hint="eastAsia"/>
          <w:b/>
          <w:sz w:val="24"/>
          <w:szCs w:val="24"/>
        </w:rPr>
        <w:t>Quality of Life(</w:t>
      </w:r>
      <w:r>
        <w:rPr>
          <w:rFonts w:ascii="Meiryo UI" w:eastAsia="Meiryo UI" w:hAnsi="Meiryo UI" w:hint="eastAsia"/>
          <w:b/>
          <w:sz w:val="24"/>
          <w:szCs w:val="24"/>
        </w:rPr>
        <w:t>QOL</w:t>
      </w:r>
      <w:r w:rsidR="00EA568B">
        <w:rPr>
          <w:rFonts w:ascii="Meiryo UI" w:eastAsia="Meiryo UI" w:hAnsi="Meiryo UI" w:hint="eastAsia"/>
          <w:b/>
          <w:sz w:val="24"/>
          <w:szCs w:val="24"/>
        </w:rPr>
        <w:t>)</w:t>
      </w:r>
      <w:r>
        <w:rPr>
          <w:rFonts w:ascii="Meiryo UI" w:eastAsia="Meiryo UI" w:hAnsi="Meiryo UI" w:hint="eastAsia"/>
          <w:b/>
          <w:sz w:val="24"/>
          <w:szCs w:val="24"/>
        </w:rPr>
        <w:t>」</w:t>
      </w:r>
    </w:p>
    <w:p w14:paraId="34377311" w14:textId="77777777" w:rsidR="0054494A" w:rsidRDefault="0054494A" w:rsidP="005D6A03">
      <w:pPr>
        <w:tabs>
          <w:tab w:val="left" w:pos="1276"/>
        </w:tabs>
        <w:spacing w:line="380" w:lineRule="exact"/>
        <w:ind w:left="142"/>
        <w:rPr>
          <w:rFonts w:ascii="Meiryo UI" w:eastAsia="Meiryo UI" w:hAnsi="Meiryo UI"/>
          <w:b/>
          <w:sz w:val="24"/>
          <w:szCs w:val="24"/>
        </w:rPr>
      </w:pPr>
    </w:p>
    <w:p w14:paraId="1C946020" w14:textId="77777777" w:rsidR="0054494A" w:rsidRDefault="005D6A03" w:rsidP="0054494A">
      <w:pPr>
        <w:spacing w:line="380" w:lineRule="exact"/>
        <w:ind w:leftChars="135" w:left="1276" w:hanging="993"/>
        <w:rPr>
          <w:rFonts w:ascii="Meiryo UI" w:eastAsia="Meiryo UI" w:hAnsi="Meiryo UI"/>
          <w:bCs/>
          <w:sz w:val="24"/>
          <w:szCs w:val="24"/>
        </w:rPr>
      </w:pPr>
      <w:r w:rsidRPr="005D6A03">
        <w:rPr>
          <w:rFonts w:ascii="Meiryo UI" w:eastAsia="Meiryo UI" w:hAnsi="Meiryo UI" w:hint="eastAsia"/>
          <w:b/>
          <w:sz w:val="24"/>
          <w:szCs w:val="24"/>
        </w:rPr>
        <w:t>挨</w:t>
      </w:r>
      <w:r>
        <w:rPr>
          <w:rFonts w:ascii="Meiryo UI" w:eastAsia="Meiryo UI" w:hAnsi="Meiryo UI" w:hint="eastAsia"/>
          <w:b/>
          <w:sz w:val="24"/>
          <w:szCs w:val="24"/>
        </w:rPr>
        <w:t xml:space="preserve"> </w:t>
      </w:r>
      <w:r>
        <w:rPr>
          <w:rFonts w:ascii="Meiryo UI" w:eastAsia="Meiryo UI" w:hAnsi="Meiryo UI"/>
          <w:b/>
          <w:sz w:val="24"/>
          <w:szCs w:val="24"/>
        </w:rPr>
        <w:t xml:space="preserve"> </w:t>
      </w:r>
      <w:r w:rsidRPr="005D6A03">
        <w:rPr>
          <w:rFonts w:ascii="Meiryo UI" w:eastAsia="Meiryo UI" w:hAnsi="Meiryo UI" w:hint="eastAsia"/>
          <w:b/>
          <w:sz w:val="24"/>
          <w:szCs w:val="24"/>
        </w:rPr>
        <w:t>拶</w:t>
      </w:r>
      <w:r w:rsidR="0054494A" w:rsidRPr="0054494A">
        <w:rPr>
          <w:rFonts w:ascii="Meiryo UI" w:eastAsia="Meiryo UI" w:hAnsi="Meiryo UI" w:hint="eastAsia"/>
          <w:bCs/>
          <w:sz w:val="24"/>
          <w:szCs w:val="24"/>
        </w:rPr>
        <w:t>：</w:t>
      </w:r>
      <w:r w:rsidR="00EA568B" w:rsidRPr="005D6A03">
        <w:rPr>
          <w:rFonts w:ascii="Meiryo UI" w:eastAsia="Meiryo UI" w:hAnsi="Meiryo UI" w:hint="eastAsia"/>
          <w:bCs/>
          <w:sz w:val="24"/>
          <w:szCs w:val="24"/>
        </w:rPr>
        <w:t>田中 逸</w:t>
      </w:r>
      <w:r w:rsidR="000120CA" w:rsidRPr="005D6A03">
        <w:rPr>
          <w:rFonts w:ascii="Meiryo UI" w:eastAsia="Meiryo UI" w:hAnsi="Meiryo UI" w:hint="eastAsia"/>
          <w:bCs/>
          <w:sz w:val="24"/>
          <w:szCs w:val="24"/>
        </w:rPr>
        <w:t>先生</w:t>
      </w:r>
    </w:p>
    <w:p w14:paraId="4A663FE4" w14:textId="1E78D51C" w:rsidR="000120CA" w:rsidRDefault="000120CA" w:rsidP="0054494A">
      <w:pPr>
        <w:spacing w:line="380" w:lineRule="exact"/>
        <w:ind w:leftChars="185" w:left="388" w:firstLineChars="300" w:firstLine="720"/>
        <w:rPr>
          <w:rFonts w:ascii="Meiryo UI" w:eastAsia="Meiryo UI" w:hAnsi="Meiryo UI"/>
          <w:bCs/>
          <w:sz w:val="24"/>
          <w:szCs w:val="24"/>
        </w:rPr>
      </w:pPr>
      <w:r w:rsidRPr="005D6A03">
        <w:rPr>
          <w:rFonts w:ascii="Meiryo UI" w:eastAsia="Meiryo UI" w:hAnsi="Meiryo UI" w:hint="eastAsia"/>
          <w:bCs/>
          <w:sz w:val="24"/>
          <w:szCs w:val="24"/>
        </w:rPr>
        <w:t>（</w:t>
      </w:r>
      <w:r w:rsidR="00F3457D" w:rsidRPr="008C47D0">
        <w:rPr>
          <w:rFonts w:ascii="Meiryo UI" w:eastAsia="Meiryo UI" w:hAnsi="Meiryo UI" w:hint="eastAsia"/>
          <w:bCs/>
          <w:sz w:val="24"/>
          <w:szCs w:val="24"/>
        </w:rPr>
        <w:t>横浜総合病院　糖尿病センター センター長</w:t>
      </w:r>
      <w:r w:rsidR="0054494A">
        <w:rPr>
          <w:rFonts w:ascii="Meiryo UI" w:eastAsia="Meiryo UI" w:hAnsi="Meiryo UI" w:hint="eastAsia"/>
          <w:bCs/>
          <w:sz w:val="24"/>
          <w:szCs w:val="24"/>
        </w:rPr>
        <w:t>、</w:t>
      </w:r>
      <w:r w:rsidR="0054494A" w:rsidRPr="005D6A03">
        <w:rPr>
          <w:rFonts w:ascii="Meiryo UI" w:eastAsia="Meiryo UI" w:hAnsi="Meiryo UI" w:hint="eastAsia"/>
          <w:bCs/>
          <w:sz w:val="24"/>
          <w:szCs w:val="24"/>
        </w:rPr>
        <w:t>糖尿病治療研究会幹事）</w:t>
      </w:r>
    </w:p>
    <w:p w14:paraId="5875A439" w14:textId="77777777" w:rsidR="008C47D0" w:rsidRPr="008C47D0" w:rsidRDefault="008C47D0" w:rsidP="008C47D0">
      <w:pPr>
        <w:tabs>
          <w:tab w:val="left" w:pos="1276"/>
        </w:tabs>
        <w:spacing w:line="380" w:lineRule="exact"/>
        <w:rPr>
          <w:rFonts w:ascii="メイリオ" w:eastAsia="メイリオ" w:hAnsi="メイリオ"/>
          <w:b/>
          <w:sz w:val="24"/>
          <w:szCs w:val="24"/>
        </w:rPr>
      </w:pPr>
    </w:p>
    <w:p w14:paraId="213F539A" w14:textId="6C3B04FE" w:rsidR="00B61C35" w:rsidRPr="00B61C35" w:rsidRDefault="0054494A" w:rsidP="0054494A">
      <w:pPr>
        <w:spacing w:line="380" w:lineRule="exact"/>
        <w:rPr>
          <w:rFonts w:ascii="メイリオ" w:eastAsia="メイリオ" w:hAnsi="メイリオ"/>
          <w:b/>
          <w:bCs/>
          <w:sz w:val="24"/>
          <w:szCs w:val="24"/>
        </w:rPr>
      </w:pPr>
      <w:r>
        <w:rPr>
          <w:rFonts w:ascii="Meiryo UI" w:eastAsia="Meiryo UI" w:hAnsi="Meiryo UI" w:hint="eastAsia"/>
          <w:b/>
          <w:sz w:val="24"/>
          <w:szCs w:val="24"/>
        </w:rPr>
        <w:t>●</w:t>
      </w:r>
      <w:r w:rsidR="00B61C35" w:rsidRPr="00B61C35">
        <w:rPr>
          <w:rFonts w:ascii="Meiryo UI" w:eastAsia="Meiryo UI" w:hAnsi="Meiryo UI" w:hint="eastAsia"/>
          <w:b/>
          <w:sz w:val="24"/>
          <w:szCs w:val="24"/>
        </w:rPr>
        <w:t>講演1</w:t>
      </w:r>
      <w:bookmarkStart w:id="0" w:name="_Hlk52805079"/>
      <w:r>
        <w:rPr>
          <w:rFonts w:ascii="Meiryo UI" w:eastAsia="Meiryo UI" w:hAnsi="Meiryo UI" w:hint="eastAsia"/>
          <w:b/>
          <w:sz w:val="24"/>
          <w:szCs w:val="24"/>
        </w:rPr>
        <w:t xml:space="preserve">　</w:t>
      </w:r>
      <w:r w:rsidR="00B61C35" w:rsidRPr="00B61C35">
        <w:rPr>
          <w:rFonts w:ascii="メイリオ" w:eastAsia="メイリオ" w:hAnsi="メイリオ" w:hint="eastAsia"/>
          <w:b/>
          <w:bCs/>
          <w:sz w:val="24"/>
          <w:szCs w:val="24"/>
        </w:rPr>
        <w:t>糖尿病による痛みやしびれ、放っておいてはいけない神経障害</w:t>
      </w:r>
      <w:bookmarkEnd w:id="0"/>
    </w:p>
    <w:p w14:paraId="15770175" w14:textId="35C7592C" w:rsidR="00B61C35" w:rsidRPr="00B61C35" w:rsidRDefault="00B61C35" w:rsidP="0054494A">
      <w:pPr>
        <w:spacing w:line="380" w:lineRule="exact"/>
        <w:ind w:leftChars="202" w:left="1274" w:hangingChars="354" w:hanging="850"/>
        <w:rPr>
          <w:rStyle w:val="af4"/>
          <w:rFonts w:ascii="Meiryo UI" w:eastAsia="Meiryo UI" w:hAnsi="Meiryo UI" w:cs="Arial"/>
          <w:i w:val="0"/>
          <w:iCs w:val="0"/>
          <w:color w:val="000000"/>
          <w:sz w:val="24"/>
          <w:szCs w:val="24"/>
          <w:shd w:val="clear" w:color="auto" w:fill="FFFFFF"/>
        </w:rPr>
      </w:pPr>
      <w:r w:rsidRPr="00B61C35">
        <w:rPr>
          <w:rFonts w:ascii="Meiryo UI" w:eastAsia="Meiryo UI" w:hAnsi="Meiryo UI" w:hint="eastAsia"/>
          <w:sz w:val="24"/>
          <w:szCs w:val="24"/>
        </w:rPr>
        <w:t>講師：</w:t>
      </w:r>
      <w:r w:rsidR="008C47D0">
        <w:rPr>
          <w:rFonts w:ascii="Meiryo UI" w:eastAsia="Meiryo UI" w:hAnsi="Meiryo UI"/>
          <w:sz w:val="24"/>
          <w:szCs w:val="24"/>
        </w:rPr>
        <w:t xml:space="preserve"> </w:t>
      </w:r>
      <w:r w:rsidRPr="00B61C35">
        <w:rPr>
          <w:rFonts w:ascii="Meiryo UI" w:eastAsia="Meiryo UI" w:hAnsi="Meiryo UI" w:hint="eastAsia"/>
          <w:sz w:val="24"/>
          <w:szCs w:val="24"/>
        </w:rPr>
        <w:t>加藤宏一先生</w:t>
      </w:r>
      <w:r w:rsidR="008C47D0">
        <w:rPr>
          <w:rFonts w:ascii="Meiryo UI" w:eastAsia="Meiryo UI" w:hAnsi="Meiryo UI" w:hint="eastAsia"/>
          <w:bCs/>
          <w:sz w:val="24"/>
          <w:szCs w:val="24"/>
        </w:rPr>
        <w:t>（</w:t>
      </w:r>
      <w:bookmarkStart w:id="1" w:name="_Hlk52804933"/>
      <w:r w:rsidRPr="00B61C35">
        <w:rPr>
          <w:rStyle w:val="af4"/>
          <w:rFonts w:ascii="Meiryo UI" w:eastAsia="Meiryo UI" w:hAnsi="Meiryo UI" w:cs="Arial" w:hint="eastAsia"/>
          <w:i w:val="0"/>
          <w:iCs w:val="0"/>
          <w:color w:val="000000"/>
          <w:sz w:val="24"/>
          <w:szCs w:val="24"/>
          <w:shd w:val="clear" w:color="auto" w:fill="FFFFFF"/>
        </w:rPr>
        <w:t>愛知学院大学薬学部　医療薬学科　薬物治療学講座 教授</w:t>
      </w:r>
      <w:bookmarkEnd w:id="1"/>
      <w:r w:rsidR="0054494A">
        <w:rPr>
          <w:rStyle w:val="af4"/>
          <w:rFonts w:ascii="Meiryo UI" w:eastAsia="Meiryo UI" w:hAnsi="Meiryo UI" w:cs="Arial" w:hint="eastAsia"/>
          <w:i w:val="0"/>
          <w:iCs w:val="0"/>
          <w:color w:val="000000"/>
          <w:sz w:val="24"/>
          <w:szCs w:val="24"/>
          <w:shd w:val="clear" w:color="auto" w:fill="FFFFFF"/>
        </w:rPr>
        <w:t>、</w:t>
      </w:r>
      <w:r w:rsidR="0054494A">
        <w:rPr>
          <w:rFonts w:ascii="Meiryo UI" w:eastAsia="Meiryo UI" w:hAnsi="Meiryo UI" w:hint="eastAsia"/>
          <w:bCs/>
          <w:sz w:val="24"/>
          <w:szCs w:val="24"/>
        </w:rPr>
        <w:t>糖尿病治療研究会</w:t>
      </w:r>
      <w:r w:rsidR="0054494A" w:rsidRPr="000120CA">
        <w:rPr>
          <w:rFonts w:ascii="Meiryo UI" w:eastAsia="Meiryo UI" w:hAnsi="Meiryo UI" w:hint="eastAsia"/>
          <w:bCs/>
          <w:sz w:val="24"/>
          <w:szCs w:val="24"/>
        </w:rPr>
        <w:t>幹事</w:t>
      </w:r>
      <w:r w:rsidR="0054494A">
        <w:rPr>
          <w:rFonts w:ascii="Meiryo UI" w:eastAsia="Meiryo UI" w:hAnsi="Meiryo UI" w:hint="eastAsia"/>
          <w:bCs/>
          <w:sz w:val="24"/>
          <w:szCs w:val="24"/>
        </w:rPr>
        <w:t>）</w:t>
      </w:r>
    </w:p>
    <w:p w14:paraId="117F9610" w14:textId="342A1505" w:rsidR="00B61C35" w:rsidRDefault="00B61C35" w:rsidP="008C47D0">
      <w:pPr>
        <w:spacing w:line="380" w:lineRule="exact"/>
        <w:ind w:leftChars="202" w:left="1274" w:hanging="850"/>
        <w:rPr>
          <w:rFonts w:ascii="Meiryo UI" w:eastAsia="Meiryo UI" w:hAnsi="Meiryo UI"/>
          <w:sz w:val="24"/>
          <w:szCs w:val="24"/>
        </w:rPr>
      </w:pPr>
      <w:r w:rsidRPr="00B61C35">
        <w:rPr>
          <w:rFonts w:ascii="Meiryo UI" w:eastAsia="Meiryo UI" w:hAnsi="Meiryo UI" w:hint="eastAsia"/>
          <w:sz w:val="24"/>
          <w:szCs w:val="24"/>
        </w:rPr>
        <w:t>内容：</w:t>
      </w:r>
      <w:r w:rsidR="008C47D0">
        <w:rPr>
          <w:rFonts w:ascii="Meiryo UI" w:eastAsia="Meiryo UI" w:hAnsi="Meiryo UI"/>
          <w:sz w:val="24"/>
          <w:szCs w:val="24"/>
        </w:rPr>
        <w:tab/>
      </w:r>
      <w:r w:rsidRPr="00B61C35">
        <w:rPr>
          <w:rFonts w:ascii="Meiryo UI" w:eastAsia="Meiryo UI" w:hAnsi="Meiryo UI" w:hint="eastAsia"/>
          <w:sz w:val="24"/>
          <w:szCs w:val="24"/>
        </w:rPr>
        <w:t>糖尿病性神経障害に伴うしびれや痛みなどは放っておくと、日常生活を損なうまで悪化し、生命予後にも影響する</w:t>
      </w:r>
      <w:r w:rsidR="00380EF6">
        <w:rPr>
          <w:rFonts w:ascii="Meiryo UI" w:eastAsia="Meiryo UI" w:hAnsi="Meiryo UI" w:hint="eastAsia"/>
          <w:sz w:val="24"/>
          <w:szCs w:val="24"/>
        </w:rPr>
        <w:t>場合もある。</w:t>
      </w:r>
      <w:r w:rsidRPr="00B61C35">
        <w:rPr>
          <w:rFonts w:ascii="Meiryo UI" w:eastAsia="Meiryo UI" w:hAnsi="Meiryo UI" w:hint="eastAsia"/>
          <w:sz w:val="24"/>
          <w:szCs w:val="24"/>
        </w:rPr>
        <w:t>神経障害の成因のメカニズムに関する最先端の研究状況や、最新の治療法について解説</w:t>
      </w:r>
    </w:p>
    <w:p w14:paraId="0668973A" w14:textId="273321BA" w:rsidR="005D6A03" w:rsidRDefault="005D6A03" w:rsidP="005D6A03">
      <w:pPr>
        <w:tabs>
          <w:tab w:val="left" w:pos="1276"/>
        </w:tabs>
        <w:spacing w:line="380" w:lineRule="exact"/>
        <w:ind w:leftChars="200" w:left="1274" w:hangingChars="356" w:hanging="854"/>
        <w:rPr>
          <w:rFonts w:ascii="Meiryo UI" w:eastAsia="Meiryo UI" w:hAnsi="Meiryo UI"/>
          <w:sz w:val="24"/>
          <w:szCs w:val="24"/>
        </w:rPr>
      </w:pPr>
      <w:r>
        <w:rPr>
          <w:rFonts w:ascii="Meiryo UI" w:eastAsia="Meiryo UI" w:hAnsi="Meiryo UI" w:hint="eastAsia"/>
          <w:sz w:val="24"/>
          <w:szCs w:val="24"/>
        </w:rPr>
        <w:t>講演時間：約40分</w:t>
      </w:r>
    </w:p>
    <w:p w14:paraId="21A89F75" w14:textId="77777777" w:rsidR="009B0607" w:rsidRPr="005D6A03" w:rsidRDefault="009B0607" w:rsidP="00B61C35">
      <w:pPr>
        <w:spacing w:line="380" w:lineRule="exact"/>
        <w:ind w:left="142"/>
        <w:rPr>
          <w:rFonts w:ascii="Meiryo UI" w:eastAsia="Meiryo UI" w:hAnsi="Meiryo UI"/>
          <w:b/>
          <w:sz w:val="24"/>
          <w:szCs w:val="24"/>
        </w:rPr>
      </w:pPr>
    </w:p>
    <w:p w14:paraId="4FADFC7F" w14:textId="67464CB1" w:rsidR="000120CA" w:rsidRPr="00B61C35" w:rsidRDefault="0054494A" w:rsidP="00B61C35">
      <w:pPr>
        <w:spacing w:line="380" w:lineRule="exact"/>
        <w:ind w:left="142"/>
        <w:rPr>
          <w:rFonts w:ascii="Meiryo UI" w:eastAsia="Meiryo UI" w:hAnsi="Meiryo UI"/>
          <w:b/>
          <w:sz w:val="24"/>
          <w:szCs w:val="24"/>
        </w:rPr>
      </w:pPr>
      <w:r>
        <w:rPr>
          <w:rFonts w:ascii="Meiryo UI" w:eastAsia="Meiryo UI" w:hAnsi="Meiryo UI" w:hint="eastAsia"/>
          <w:b/>
          <w:sz w:val="24"/>
          <w:szCs w:val="24"/>
        </w:rPr>
        <w:t>●</w:t>
      </w:r>
      <w:r w:rsidR="00B61C35" w:rsidRPr="00B61C35">
        <w:rPr>
          <w:rFonts w:ascii="Meiryo UI" w:eastAsia="Meiryo UI" w:hAnsi="Meiryo UI" w:hint="eastAsia"/>
          <w:b/>
          <w:sz w:val="24"/>
          <w:szCs w:val="24"/>
        </w:rPr>
        <w:t>講演</w:t>
      </w:r>
      <w:r w:rsidR="00B61C35">
        <w:rPr>
          <w:rFonts w:ascii="Meiryo UI" w:eastAsia="Meiryo UI" w:hAnsi="Meiryo UI" w:hint="eastAsia"/>
          <w:b/>
          <w:sz w:val="24"/>
          <w:szCs w:val="24"/>
        </w:rPr>
        <w:t>２</w:t>
      </w:r>
      <w:r>
        <w:rPr>
          <w:rFonts w:ascii="Meiryo UI" w:eastAsia="Meiryo UI" w:hAnsi="Meiryo UI" w:hint="eastAsia"/>
          <w:b/>
          <w:sz w:val="24"/>
          <w:szCs w:val="24"/>
        </w:rPr>
        <w:t xml:space="preserve"> </w:t>
      </w:r>
      <w:r w:rsidR="00D952DC" w:rsidRPr="00B61C35">
        <w:rPr>
          <w:rFonts w:ascii="Meiryo UI" w:eastAsia="Meiryo UI" w:hAnsi="Meiryo UI" w:hint="eastAsia"/>
          <w:b/>
          <w:sz w:val="24"/>
          <w:szCs w:val="24"/>
        </w:rPr>
        <w:t>高齢2型糖尿病患者の管理―</w:t>
      </w:r>
      <w:r w:rsidR="00EA568B" w:rsidRPr="00B61C35">
        <w:rPr>
          <w:rFonts w:ascii="Meiryo UI" w:eastAsia="Meiryo UI" w:hAnsi="Meiryo UI" w:hint="eastAsia"/>
          <w:b/>
          <w:sz w:val="24"/>
          <w:szCs w:val="24"/>
        </w:rPr>
        <w:t>血糖コントロールとQOL</w:t>
      </w:r>
    </w:p>
    <w:p w14:paraId="0D94BF3A" w14:textId="77777777" w:rsidR="0054494A" w:rsidRDefault="000120CA" w:rsidP="0054494A">
      <w:pPr>
        <w:spacing w:line="380" w:lineRule="exact"/>
        <w:ind w:firstLineChars="550" w:firstLine="1320"/>
        <w:rPr>
          <w:rFonts w:ascii="Meiryo UI" w:eastAsia="Meiryo UI" w:hAnsi="Meiryo UI"/>
          <w:sz w:val="24"/>
          <w:szCs w:val="24"/>
        </w:rPr>
      </w:pPr>
      <w:r>
        <w:rPr>
          <w:rFonts w:ascii="Meiryo UI" w:eastAsia="Meiryo UI" w:hAnsi="Meiryo UI" w:hint="eastAsia"/>
          <w:sz w:val="24"/>
          <w:szCs w:val="24"/>
        </w:rPr>
        <w:t>講師：</w:t>
      </w:r>
      <w:r w:rsidR="008C47D0">
        <w:rPr>
          <w:rFonts w:ascii="Meiryo UI" w:eastAsia="Meiryo UI" w:hAnsi="Meiryo UI" w:hint="eastAsia"/>
          <w:sz w:val="24"/>
          <w:szCs w:val="24"/>
        </w:rPr>
        <w:t xml:space="preserve"> </w:t>
      </w:r>
      <w:r w:rsidR="00EA568B">
        <w:rPr>
          <w:rFonts w:ascii="Meiryo UI" w:eastAsia="Meiryo UI" w:hAnsi="Meiryo UI" w:hint="eastAsia"/>
          <w:sz w:val="24"/>
          <w:szCs w:val="24"/>
        </w:rPr>
        <w:t>吉岡 成人</w:t>
      </w:r>
      <w:r>
        <w:rPr>
          <w:rFonts w:ascii="Meiryo UI" w:eastAsia="Meiryo UI" w:hAnsi="Meiryo UI" w:hint="eastAsia"/>
          <w:sz w:val="24"/>
          <w:szCs w:val="24"/>
        </w:rPr>
        <w:t>先生</w:t>
      </w:r>
    </w:p>
    <w:p w14:paraId="67D83D36" w14:textId="23B90F82" w:rsidR="008C47D0" w:rsidRDefault="0054494A" w:rsidP="0054494A">
      <w:pPr>
        <w:spacing w:line="380" w:lineRule="exact"/>
        <w:ind w:firstLineChars="550" w:firstLine="1320"/>
        <w:rPr>
          <w:rFonts w:ascii="Meiryo UI" w:eastAsia="Meiryo UI" w:hAnsi="Meiryo UI"/>
          <w:sz w:val="24"/>
          <w:szCs w:val="24"/>
        </w:rPr>
      </w:pPr>
      <w:r>
        <w:rPr>
          <w:rFonts w:ascii="Meiryo UI" w:eastAsia="Meiryo UI" w:hAnsi="Meiryo UI" w:hint="eastAsia"/>
          <w:sz w:val="24"/>
          <w:szCs w:val="24"/>
        </w:rPr>
        <w:t>(NTT東日本札幌病院 院長、</w:t>
      </w:r>
      <w:r w:rsidR="008C47D0">
        <w:rPr>
          <w:rFonts w:ascii="Meiryo UI" w:eastAsia="Meiryo UI" w:hAnsi="Meiryo UI" w:hint="eastAsia"/>
          <w:bCs/>
          <w:sz w:val="24"/>
          <w:szCs w:val="24"/>
        </w:rPr>
        <w:t>糖尿病治療研究会</w:t>
      </w:r>
      <w:r w:rsidR="008C47D0" w:rsidRPr="000120CA">
        <w:rPr>
          <w:rFonts w:ascii="Meiryo UI" w:eastAsia="Meiryo UI" w:hAnsi="Meiryo UI" w:hint="eastAsia"/>
          <w:bCs/>
          <w:sz w:val="24"/>
          <w:szCs w:val="24"/>
        </w:rPr>
        <w:t>幹事</w:t>
      </w:r>
      <w:r w:rsidR="008C47D0">
        <w:rPr>
          <w:rFonts w:ascii="Meiryo UI" w:eastAsia="Meiryo UI" w:hAnsi="Meiryo UI" w:hint="eastAsia"/>
          <w:bCs/>
          <w:sz w:val="24"/>
          <w:szCs w:val="24"/>
        </w:rPr>
        <w:t>）</w:t>
      </w:r>
    </w:p>
    <w:p w14:paraId="4C60724F" w14:textId="79C7573F" w:rsidR="000120CA" w:rsidRPr="00064D3D" w:rsidRDefault="000120CA" w:rsidP="008C47D0">
      <w:pPr>
        <w:spacing w:line="380" w:lineRule="exact"/>
        <w:ind w:leftChars="201" w:left="1274" w:hanging="852"/>
        <w:rPr>
          <w:rFonts w:ascii="メイリオ" w:eastAsia="メイリオ" w:hAnsi="メイリオ"/>
          <w:sz w:val="28"/>
          <w:szCs w:val="28"/>
        </w:rPr>
      </w:pPr>
      <w:r>
        <w:rPr>
          <w:rFonts w:ascii="Meiryo UI" w:eastAsia="Meiryo UI" w:hAnsi="Meiryo UI" w:hint="eastAsia"/>
          <w:sz w:val="24"/>
          <w:szCs w:val="24"/>
        </w:rPr>
        <w:t>内容：</w:t>
      </w:r>
      <w:r w:rsidR="008C47D0">
        <w:rPr>
          <w:rFonts w:ascii="Meiryo UI" w:eastAsia="Meiryo UI" w:hAnsi="Meiryo UI"/>
          <w:sz w:val="24"/>
          <w:szCs w:val="24"/>
        </w:rPr>
        <w:tab/>
      </w:r>
      <w:r w:rsidR="009B0607" w:rsidRPr="009B0607">
        <w:rPr>
          <w:rFonts w:ascii="Meiryo UI" w:eastAsia="Meiryo UI" w:hAnsi="Meiryo UI" w:hint="eastAsia"/>
          <w:sz w:val="24"/>
          <w:szCs w:val="24"/>
        </w:rPr>
        <w:t>高齢化社会を迎えているわが国で増加している2型の高齢者糖尿病の患者さんの状況（フレイルやサルコペニア、あるいはアルツハイマーやがんなどの併発疾患）を考慮し、患者さんが、状況をご自身で理解して、治療に向き合って頂くにはどうすべきか。患者さんのQOLを考慮した診療について解説</w:t>
      </w:r>
    </w:p>
    <w:p w14:paraId="2661B40A" w14:textId="77777777" w:rsidR="005D6A03" w:rsidRDefault="005D6A03" w:rsidP="005D6A03">
      <w:pPr>
        <w:tabs>
          <w:tab w:val="left" w:pos="1276"/>
        </w:tabs>
        <w:spacing w:line="380" w:lineRule="exact"/>
        <w:ind w:leftChars="200" w:left="1274" w:hangingChars="356" w:hanging="854"/>
        <w:rPr>
          <w:rFonts w:ascii="Meiryo UI" w:eastAsia="Meiryo UI" w:hAnsi="Meiryo UI"/>
          <w:sz w:val="24"/>
          <w:szCs w:val="24"/>
        </w:rPr>
      </w:pPr>
      <w:r>
        <w:rPr>
          <w:rFonts w:ascii="Meiryo UI" w:eastAsia="Meiryo UI" w:hAnsi="Meiryo UI" w:hint="eastAsia"/>
          <w:sz w:val="24"/>
          <w:szCs w:val="24"/>
        </w:rPr>
        <w:t>講演時間：約40分</w:t>
      </w:r>
    </w:p>
    <w:p w14:paraId="1DB04477" w14:textId="77777777" w:rsidR="005D6A03" w:rsidRDefault="005D6A03" w:rsidP="009B0607">
      <w:pPr>
        <w:spacing w:line="380" w:lineRule="exact"/>
        <w:ind w:left="708" w:hangingChars="295" w:hanging="708"/>
        <w:rPr>
          <w:rFonts w:ascii="Meiryo UI" w:eastAsia="Meiryo UI" w:hAnsi="Meiryo UI"/>
          <w:b/>
          <w:sz w:val="24"/>
          <w:szCs w:val="24"/>
        </w:rPr>
      </w:pPr>
    </w:p>
    <w:p w14:paraId="2073EBBB" w14:textId="0D44A666" w:rsidR="009B0607" w:rsidRDefault="00452BA5" w:rsidP="009B0607">
      <w:pPr>
        <w:spacing w:line="380" w:lineRule="exact"/>
        <w:ind w:left="708" w:hangingChars="295" w:hanging="708"/>
        <w:rPr>
          <w:rFonts w:ascii="Meiryo UI" w:eastAsia="Meiryo UI" w:hAnsi="Meiryo UI"/>
          <w:sz w:val="24"/>
          <w:szCs w:val="24"/>
        </w:rPr>
      </w:pPr>
      <w:r w:rsidRPr="00A926C5">
        <w:rPr>
          <w:rFonts w:ascii="Meiryo UI" w:eastAsia="Meiryo UI" w:hAnsi="Meiryo UI" w:hint="eastAsia"/>
          <w:b/>
          <w:sz w:val="24"/>
          <w:szCs w:val="24"/>
        </w:rPr>
        <w:t>共催</w:t>
      </w:r>
      <w:r w:rsidR="000111D7" w:rsidRPr="00A926C5">
        <w:rPr>
          <w:rFonts w:ascii="Meiryo UI" w:eastAsia="Meiryo UI" w:hAnsi="Meiryo UI" w:hint="eastAsia"/>
          <w:sz w:val="24"/>
          <w:szCs w:val="24"/>
        </w:rPr>
        <w:t>：</w:t>
      </w:r>
      <w:r w:rsidR="009B0607">
        <w:rPr>
          <w:rFonts w:ascii="Meiryo UI" w:eastAsia="Meiryo UI" w:hAnsi="Meiryo UI"/>
          <w:sz w:val="24"/>
          <w:szCs w:val="24"/>
        </w:rPr>
        <w:tab/>
      </w:r>
      <w:r w:rsidR="000111D7" w:rsidRPr="00A926C5">
        <w:rPr>
          <w:rFonts w:ascii="Meiryo UI" w:eastAsia="Meiryo UI" w:hAnsi="Meiryo UI" w:hint="eastAsia"/>
          <w:sz w:val="24"/>
          <w:szCs w:val="24"/>
        </w:rPr>
        <w:t>糖尿病治療研究会</w:t>
      </w:r>
      <w:r w:rsidR="009B0607">
        <w:rPr>
          <w:rFonts w:ascii="Meiryo UI" w:eastAsia="Meiryo UI" w:hAnsi="Meiryo UI" w:hint="eastAsia"/>
          <w:sz w:val="24"/>
          <w:szCs w:val="24"/>
        </w:rPr>
        <w:t>（</w:t>
      </w:r>
      <w:hyperlink r:id="rId10" w:history="1">
        <w:r w:rsidR="009B0607" w:rsidRPr="00E852C2">
          <w:rPr>
            <w:rStyle w:val="a3"/>
            <w:rFonts w:ascii="Meiryo UI" w:eastAsia="Meiryo UI" w:hAnsi="Meiryo UI" w:hint="eastAsia"/>
            <w:sz w:val="24"/>
            <w:szCs w:val="24"/>
          </w:rPr>
          <w:t>http</w:t>
        </w:r>
        <w:r w:rsidR="009B0607" w:rsidRPr="00E852C2">
          <w:rPr>
            <w:rStyle w:val="a3"/>
            <w:rFonts w:ascii="Meiryo UI" w:eastAsia="Meiryo UI" w:hAnsi="Meiryo UI"/>
            <w:sz w:val="24"/>
            <w:szCs w:val="24"/>
          </w:rPr>
          <w:t>s</w:t>
        </w:r>
        <w:r w:rsidR="009B0607" w:rsidRPr="00E852C2">
          <w:rPr>
            <w:rStyle w:val="a3"/>
            <w:rFonts w:ascii="Meiryo UI" w:eastAsia="Meiryo UI" w:hAnsi="Meiryo UI" w:hint="eastAsia"/>
            <w:sz w:val="24"/>
            <w:szCs w:val="24"/>
          </w:rPr>
          <w:t>://dm-net.co.jp/rgtd/</w:t>
        </w:r>
      </w:hyperlink>
      <w:r w:rsidR="009B0607">
        <w:rPr>
          <w:rFonts w:ascii="Meiryo UI" w:eastAsia="Meiryo UI" w:hAnsi="Meiryo UI" w:hint="eastAsia"/>
          <w:sz w:val="24"/>
          <w:szCs w:val="24"/>
        </w:rPr>
        <w:t>）</w:t>
      </w:r>
    </w:p>
    <w:p w14:paraId="34C7F560" w14:textId="77777777" w:rsidR="009B0607" w:rsidRDefault="00452BA5" w:rsidP="009B0607">
      <w:pPr>
        <w:spacing w:line="380" w:lineRule="exact"/>
        <w:ind w:leftChars="405" w:left="850"/>
        <w:rPr>
          <w:rFonts w:ascii="Meiryo UI" w:eastAsia="Meiryo UI" w:hAnsi="Meiryo UI"/>
          <w:sz w:val="24"/>
          <w:szCs w:val="24"/>
        </w:rPr>
      </w:pPr>
      <w:r w:rsidRPr="00A926C5">
        <w:rPr>
          <w:rFonts w:ascii="Meiryo UI" w:eastAsia="Meiryo UI" w:hAnsi="Meiryo UI" w:hint="eastAsia"/>
          <w:sz w:val="24"/>
          <w:szCs w:val="24"/>
        </w:rPr>
        <w:t>糖尿病ネットワーク</w:t>
      </w:r>
      <w:r w:rsidR="008C47D0">
        <w:rPr>
          <w:rFonts w:ascii="Meiryo UI" w:eastAsia="Meiryo UI" w:hAnsi="Meiryo UI" w:hint="eastAsia"/>
          <w:sz w:val="24"/>
          <w:szCs w:val="24"/>
        </w:rPr>
        <w:t>（</w:t>
      </w:r>
      <w:hyperlink r:id="rId11" w:history="1">
        <w:r w:rsidR="009B0607" w:rsidRPr="00E852C2">
          <w:rPr>
            <w:rStyle w:val="a3"/>
            <w:rFonts w:ascii="Meiryo UI" w:eastAsia="Meiryo UI" w:hAnsi="Meiryo UI"/>
            <w:sz w:val="24"/>
            <w:szCs w:val="24"/>
          </w:rPr>
          <w:t>https://dm-net.co.jp/</w:t>
        </w:r>
      </w:hyperlink>
      <w:r w:rsidR="009B0607">
        <w:rPr>
          <w:rFonts w:ascii="Meiryo UI" w:eastAsia="Meiryo UI" w:hAnsi="Meiryo UI" w:hint="eastAsia"/>
          <w:sz w:val="24"/>
          <w:szCs w:val="24"/>
        </w:rPr>
        <w:t>）</w:t>
      </w:r>
    </w:p>
    <w:p w14:paraId="0FCC5E60" w14:textId="74E29DAD" w:rsidR="000111D7" w:rsidRPr="00A926C5" w:rsidRDefault="00452BA5" w:rsidP="009B0607">
      <w:pPr>
        <w:spacing w:line="380" w:lineRule="exact"/>
        <w:ind w:leftChars="405" w:left="850"/>
        <w:rPr>
          <w:rFonts w:ascii="Meiryo UI" w:eastAsia="Meiryo UI" w:hAnsi="Meiryo UI"/>
          <w:sz w:val="24"/>
          <w:szCs w:val="24"/>
        </w:rPr>
      </w:pPr>
      <w:r w:rsidRPr="00A926C5">
        <w:rPr>
          <w:rFonts w:ascii="Meiryo UI" w:eastAsia="Meiryo UI" w:hAnsi="Meiryo UI" w:hint="eastAsia"/>
          <w:sz w:val="24"/>
          <w:szCs w:val="24"/>
        </w:rPr>
        <w:t>糖尿病リソースガイド</w:t>
      </w:r>
      <w:r w:rsidR="009B0607">
        <w:rPr>
          <w:rFonts w:ascii="Meiryo UI" w:eastAsia="Meiryo UI" w:hAnsi="Meiryo UI" w:hint="eastAsia"/>
          <w:sz w:val="24"/>
          <w:szCs w:val="24"/>
        </w:rPr>
        <w:t>（</w:t>
      </w:r>
      <w:hyperlink r:id="rId12" w:history="1">
        <w:r w:rsidR="009B0607" w:rsidRPr="00E852C2">
          <w:rPr>
            <w:rStyle w:val="a3"/>
            <w:rFonts w:ascii="Meiryo UI" w:eastAsia="Meiryo UI" w:hAnsi="Meiryo UI"/>
            <w:sz w:val="24"/>
            <w:szCs w:val="24"/>
          </w:rPr>
          <w:t>http://dm-rg.net/</w:t>
        </w:r>
      </w:hyperlink>
      <w:r w:rsidR="009B0607">
        <w:rPr>
          <w:rFonts w:ascii="Meiryo UI" w:eastAsia="Meiryo UI" w:hAnsi="Meiryo UI" w:hint="eastAsia"/>
          <w:sz w:val="24"/>
          <w:szCs w:val="24"/>
        </w:rPr>
        <w:t>）</w:t>
      </w:r>
    </w:p>
    <w:p w14:paraId="41240C5E" w14:textId="77777777" w:rsidR="0054494A" w:rsidRDefault="0054494A" w:rsidP="00A926C5">
      <w:pPr>
        <w:spacing w:line="380" w:lineRule="exact"/>
        <w:ind w:right="-1"/>
        <w:rPr>
          <w:rFonts w:ascii="Meiryo UI" w:eastAsia="Meiryo UI" w:hAnsi="Meiryo UI"/>
          <w:b/>
          <w:sz w:val="24"/>
          <w:szCs w:val="24"/>
        </w:rPr>
      </w:pPr>
    </w:p>
    <w:p w14:paraId="6308A643" w14:textId="4FCB3102" w:rsidR="00AA1A3C" w:rsidRPr="00A926C5" w:rsidRDefault="00AA1A3C" w:rsidP="00A926C5">
      <w:pPr>
        <w:spacing w:line="380" w:lineRule="exact"/>
        <w:ind w:right="-1"/>
        <w:rPr>
          <w:rFonts w:ascii="Meiryo UI" w:eastAsia="Meiryo UI" w:hAnsi="Meiryo UI"/>
          <w:b/>
          <w:sz w:val="24"/>
          <w:szCs w:val="24"/>
        </w:rPr>
      </w:pPr>
      <w:r w:rsidRPr="00A926C5">
        <w:rPr>
          <w:rFonts w:ascii="Meiryo UI" w:eastAsia="Meiryo UI" w:hAnsi="Meiryo UI" w:hint="eastAsia"/>
          <w:b/>
          <w:sz w:val="24"/>
          <w:szCs w:val="24"/>
        </w:rPr>
        <w:t>■後援団体（20</w:t>
      </w:r>
      <w:r w:rsidR="00F3457D">
        <w:rPr>
          <w:rFonts w:ascii="Meiryo UI" w:eastAsia="Meiryo UI" w:hAnsi="Meiryo UI" w:hint="eastAsia"/>
          <w:b/>
          <w:sz w:val="24"/>
          <w:szCs w:val="24"/>
        </w:rPr>
        <w:t>20</w:t>
      </w:r>
      <w:r w:rsidRPr="00A926C5">
        <w:rPr>
          <w:rFonts w:ascii="Meiryo UI" w:eastAsia="Meiryo UI" w:hAnsi="Meiryo UI" w:hint="eastAsia"/>
          <w:b/>
          <w:sz w:val="24"/>
          <w:szCs w:val="24"/>
        </w:rPr>
        <w:t>年</w:t>
      </w:r>
      <w:r w:rsidR="00380EF6">
        <w:rPr>
          <w:rFonts w:ascii="Meiryo UI" w:eastAsia="Meiryo UI" w:hAnsi="Meiryo UI"/>
          <w:b/>
          <w:sz w:val="24"/>
          <w:szCs w:val="24"/>
        </w:rPr>
        <w:t>9</w:t>
      </w:r>
      <w:r w:rsidR="001F1C98" w:rsidRPr="00A926C5">
        <w:rPr>
          <w:rFonts w:ascii="Meiryo UI" w:eastAsia="Meiryo UI" w:hAnsi="Meiryo UI" w:hint="eastAsia"/>
          <w:b/>
          <w:sz w:val="24"/>
          <w:szCs w:val="24"/>
        </w:rPr>
        <w:t>月</w:t>
      </w:r>
      <w:r w:rsidR="00380EF6">
        <w:rPr>
          <w:rFonts w:ascii="Meiryo UI" w:eastAsia="Meiryo UI" w:hAnsi="Meiryo UI" w:hint="eastAsia"/>
          <w:b/>
          <w:sz w:val="24"/>
          <w:szCs w:val="24"/>
        </w:rPr>
        <w:t>3</w:t>
      </w:r>
      <w:r w:rsidR="00380EF6">
        <w:rPr>
          <w:rFonts w:ascii="Meiryo UI" w:eastAsia="Meiryo UI" w:hAnsi="Meiryo UI"/>
          <w:b/>
          <w:sz w:val="24"/>
          <w:szCs w:val="24"/>
        </w:rPr>
        <w:t>0</w:t>
      </w:r>
      <w:r w:rsidR="001F1C98" w:rsidRPr="00A926C5">
        <w:rPr>
          <w:rFonts w:ascii="Meiryo UI" w:eastAsia="Meiryo UI" w:hAnsi="Meiryo UI" w:hint="eastAsia"/>
          <w:b/>
          <w:sz w:val="24"/>
          <w:szCs w:val="24"/>
        </w:rPr>
        <w:t>日現在</w:t>
      </w:r>
      <w:r w:rsidRPr="00A926C5">
        <w:rPr>
          <w:rFonts w:ascii="Meiryo UI" w:eastAsia="Meiryo UI" w:hAnsi="Meiryo UI" w:hint="eastAsia"/>
          <w:b/>
          <w:sz w:val="24"/>
          <w:szCs w:val="24"/>
        </w:rPr>
        <w:t>）（以下、順不同）</w:t>
      </w:r>
    </w:p>
    <w:p w14:paraId="6FBA1C92" w14:textId="47AC58A7" w:rsidR="000324E8" w:rsidRDefault="00F3457D" w:rsidP="00A926C5">
      <w:pPr>
        <w:spacing w:line="380" w:lineRule="exact"/>
        <w:ind w:leftChars="67" w:left="143" w:right="-1" w:hangingChars="1" w:hanging="2"/>
        <w:rPr>
          <w:rFonts w:ascii="Meiryo UI" w:eastAsia="Meiryo UI" w:hAnsi="Meiryo UI"/>
          <w:sz w:val="24"/>
          <w:szCs w:val="24"/>
        </w:rPr>
      </w:pPr>
      <w:bookmarkStart w:id="2" w:name="_Hlk52814097"/>
      <w:r w:rsidRPr="00F3457D">
        <w:rPr>
          <w:rFonts w:ascii="Meiryo UI" w:eastAsia="Meiryo UI" w:hAnsi="Meiryo UI" w:hint="eastAsia"/>
          <w:sz w:val="24"/>
          <w:szCs w:val="24"/>
        </w:rPr>
        <w:t>公益社団法人 日本糖尿病協会</w:t>
      </w:r>
      <w:r>
        <w:rPr>
          <w:rFonts w:ascii="Meiryo UI" w:eastAsia="Meiryo UI" w:hAnsi="Meiryo UI" w:hint="eastAsia"/>
          <w:sz w:val="24"/>
          <w:szCs w:val="24"/>
        </w:rPr>
        <w:t>、</w:t>
      </w:r>
      <w:r w:rsidRPr="00F3457D">
        <w:rPr>
          <w:rFonts w:ascii="Meiryo UI" w:eastAsia="Meiryo UI" w:hAnsi="Meiryo UI" w:hint="eastAsia"/>
          <w:sz w:val="24"/>
          <w:szCs w:val="24"/>
        </w:rPr>
        <w:t>公益財団法人日本糖尿病財団</w:t>
      </w:r>
      <w:r>
        <w:rPr>
          <w:rFonts w:ascii="Meiryo UI" w:eastAsia="Meiryo UI" w:hAnsi="Meiryo UI" w:hint="eastAsia"/>
          <w:sz w:val="24"/>
          <w:szCs w:val="24"/>
        </w:rPr>
        <w:t>、</w:t>
      </w:r>
      <w:r w:rsidRPr="00F3457D">
        <w:rPr>
          <w:rFonts w:ascii="Meiryo UI" w:eastAsia="Meiryo UI" w:hAnsi="Meiryo UI" w:hint="eastAsia"/>
          <w:sz w:val="24"/>
          <w:szCs w:val="24"/>
        </w:rPr>
        <w:t>一般社団法人 日本糖尿病・妊娠学会</w:t>
      </w:r>
      <w:r>
        <w:rPr>
          <w:rFonts w:ascii="Meiryo UI" w:eastAsia="Meiryo UI" w:hAnsi="Meiryo UI" w:hint="eastAsia"/>
          <w:sz w:val="24"/>
          <w:szCs w:val="24"/>
        </w:rPr>
        <w:t>、</w:t>
      </w:r>
      <w:r w:rsidRPr="00F3457D">
        <w:rPr>
          <w:rFonts w:ascii="Meiryo UI" w:eastAsia="Meiryo UI" w:hAnsi="Meiryo UI" w:hint="eastAsia"/>
          <w:sz w:val="24"/>
          <w:szCs w:val="24"/>
        </w:rPr>
        <w:t>一般社団法人 日本糖尿病教育・看護学会</w:t>
      </w:r>
      <w:r>
        <w:rPr>
          <w:rFonts w:ascii="Meiryo UI" w:eastAsia="Meiryo UI" w:hAnsi="Meiryo UI" w:hint="eastAsia"/>
          <w:sz w:val="24"/>
          <w:szCs w:val="24"/>
        </w:rPr>
        <w:t>、</w:t>
      </w:r>
      <w:r w:rsidRPr="00F3457D">
        <w:rPr>
          <w:rFonts w:ascii="Meiryo UI" w:eastAsia="Meiryo UI" w:hAnsi="Meiryo UI" w:hint="eastAsia"/>
          <w:sz w:val="24"/>
          <w:szCs w:val="24"/>
        </w:rPr>
        <w:t>一般社団法人日本くすりと糖尿病学会</w:t>
      </w:r>
      <w:r>
        <w:rPr>
          <w:rFonts w:ascii="Meiryo UI" w:eastAsia="Meiryo UI" w:hAnsi="Meiryo UI" w:hint="eastAsia"/>
          <w:sz w:val="24"/>
          <w:szCs w:val="24"/>
        </w:rPr>
        <w:t>、</w:t>
      </w:r>
      <w:r w:rsidRPr="00F3457D">
        <w:rPr>
          <w:rFonts w:ascii="Meiryo UI" w:eastAsia="Meiryo UI" w:hAnsi="Meiryo UI" w:hint="eastAsia"/>
          <w:sz w:val="24"/>
          <w:szCs w:val="24"/>
        </w:rPr>
        <w:t>認定NPO法人 日本IDDMネットワーク</w:t>
      </w:r>
      <w:r>
        <w:rPr>
          <w:rFonts w:ascii="Meiryo UI" w:eastAsia="Meiryo UI" w:hAnsi="Meiryo UI" w:hint="eastAsia"/>
          <w:sz w:val="24"/>
          <w:szCs w:val="24"/>
        </w:rPr>
        <w:t>、</w:t>
      </w:r>
      <w:r w:rsidRPr="00F3457D">
        <w:rPr>
          <w:rFonts w:ascii="Meiryo UI" w:eastAsia="Meiryo UI" w:hAnsi="Meiryo UI" w:hint="eastAsia"/>
          <w:sz w:val="24"/>
          <w:szCs w:val="24"/>
        </w:rPr>
        <w:t>糖尿病と女性のライフサポートネットワーク</w:t>
      </w:r>
      <w:r>
        <w:rPr>
          <w:rFonts w:ascii="Meiryo UI" w:eastAsia="Meiryo UI" w:hAnsi="Meiryo UI" w:hint="eastAsia"/>
          <w:sz w:val="24"/>
          <w:szCs w:val="24"/>
        </w:rPr>
        <w:t>、</w:t>
      </w:r>
      <w:r w:rsidRPr="00F3457D">
        <w:rPr>
          <w:rFonts w:ascii="Meiryo UI" w:eastAsia="Meiryo UI" w:hAnsi="Meiryo UI" w:hint="eastAsia"/>
          <w:sz w:val="24"/>
          <w:szCs w:val="24"/>
        </w:rPr>
        <w:t>国際糖尿病支援基金</w:t>
      </w:r>
      <w:r>
        <w:rPr>
          <w:rFonts w:ascii="Meiryo UI" w:eastAsia="Meiryo UI" w:hAnsi="Meiryo UI" w:hint="eastAsia"/>
          <w:sz w:val="24"/>
          <w:szCs w:val="24"/>
        </w:rPr>
        <w:t>、</w:t>
      </w:r>
      <w:r w:rsidRPr="00F3457D">
        <w:rPr>
          <w:rFonts w:ascii="Meiryo UI" w:eastAsia="Meiryo UI" w:hAnsi="Meiryo UI" w:hint="eastAsia"/>
          <w:sz w:val="24"/>
          <w:szCs w:val="24"/>
        </w:rPr>
        <w:t>公益社団法人 日本人間ドック学会</w:t>
      </w:r>
      <w:r>
        <w:rPr>
          <w:rFonts w:ascii="Meiryo UI" w:eastAsia="Meiryo UI" w:hAnsi="Meiryo UI" w:hint="eastAsia"/>
          <w:sz w:val="24"/>
          <w:szCs w:val="24"/>
        </w:rPr>
        <w:t>、</w:t>
      </w:r>
      <w:r w:rsidRPr="00F3457D">
        <w:rPr>
          <w:rFonts w:ascii="Meiryo UI" w:eastAsia="Meiryo UI" w:hAnsi="Meiryo UI" w:hint="eastAsia"/>
          <w:sz w:val="24"/>
          <w:szCs w:val="24"/>
        </w:rPr>
        <w:t>一般社団法人 日本臨床内科医会</w:t>
      </w:r>
      <w:r>
        <w:rPr>
          <w:rFonts w:ascii="Meiryo UI" w:eastAsia="Meiryo UI" w:hAnsi="Meiryo UI" w:hint="eastAsia"/>
          <w:sz w:val="24"/>
          <w:szCs w:val="24"/>
        </w:rPr>
        <w:t>、</w:t>
      </w:r>
      <w:r w:rsidRPr="00F3457D">
        <w:rPr>
          <w:rFonts w:ascii="Meiryo UI" w:eastAsia="Meiryo UI" w:hAnsi="Meiryo UI" w:hint="eastAsia"/>
          <w:sz w:val="24"/>
          <w:szCs w:val="24"/>
        </w:rPr>
        <w:t>一般社団法人 日本生活習慣病予防協会</w:t>
      </w:r>
      <w:r>
        <w:rPr>
          <w:rFonts w:ascii="Meiryo UI" w:eastAsia="Meiryo UI" w:hAnsi="Meiryo UI" w:hint="eastAsia"/>
          <w:sz w:val="24"/>
          <w:szCs w:val="24"/>
        </w:rPr>
        <w:t>、</w:t>
      </w:r>
      <w:r w:rsidRPr="00F3457D">
        <w:rPr>
          <w:rFonts w:ascii="Meiryo UI" w:eastAsia="Meiryo UI" w:hAnsi="Meiryo UI" w:hint="eastAsia"/>
          <w:sz w:val="24"/>
          <w:szCs w:val="24"/>
        </w:rPr>
        <w:t>一般社団法人 日本くすり教育研究所</w:t>
      </w:r>
      <w:r>
        <w:rPr>
          <w:rFonts w:ascii="Meiryo UI" w:eastAsia="Meiryo UI" w:hAnsi="Meiryo UI" w:hint="eastAsia"/>
          <w:sz w:val="24"/>
          <w:szCs w:val="24"/>
        </w:rPr>
        <w:t>、</w:t>
      </w:r>
      <w:r w:rsidRPr="00F3457D">
        <w:rPr>
          <w:rFonts w:ascii="Meiryo UI" w:eastAsia="Meiryo UI" w:hAnsi="Meiryo UI" w:hint="eastAsia"/>
          <w:sz w:val="24"/>
          <w:szCs w:val="24"/>
        </w:rPr>
        <w:t>一般社団法人 日本肥満症予防協会</w:t>
      </w:r>
      <w:r>
        <w:rPr>
          <w:rFonts w:ascii="Meiryo UI" w:eastAsia="Meiryo UI" w:hAnsi="Meiryo UI" w:hint="eastAsia"/>
          <w:sz w:val="24"/>
          <w:szCs w:val="24"/>
        </w:rPr>
        <w:t>、</w:t>
      </w:r>
      <w:r w:rsidRPr="00F3457D">
        <w:rPr>
          <w:rFonts w:ascii="Meiryo UI" w:eastAsia="Meiryo UI" w:hAnsi="Meiryo UI" w:hint="eastAsia"/>
          <w:sz w:val="24"/>
          <w:szCs w:val="24"/>
        </w:rPr>
        <w:t>一般社団法人 日本肥満学会</w:t>
      </w:r>
      <w:r>
        <w:rPr>
          <w:rFonts w:ascii="Meiryo UI" w:eastAsia="Meiryo UI" w:hAnsi="Meiryo UI" w:hint="eastAsia"/>
          <w:sz w:val="24"/>
          <w:szCs w:val="24"/>
        </w:rPr>
        <w:t>、</w:t>
      </w:r>
      <w:r w:rsidRPr="00F3457D">
        <w:rPr>
          <w:rFonts w:ascii="Meiryo UI" w:eastAsia="Meiryo UI" w:hAnsi="Meiryo UI" w:hint="eastAsia"/>
          <w:sz w:val="24"/>
          <w:szCs w:val="24"/>
        </w:rPr>
        <w:t>一般社団法人 スローカロリー研究会</w:t>
      </w:r>
      <w:r>
        <w:rPr>
          <w:rFonts w:ascii="Meiryo UI" w:eastAsia="Meiryo UI" w:hAnsi="Meiryo UI" w:hint="eastAsia"/>
          <w:sz w:val="24"/>
          <w:szCs w:val="24"/>
        </w:rPr>
        <w:t>、</w:t>
      </w:r>
      <w:r w:rsidRPr="00F3457D">
        <w:rPr>
          <w:rFonts w:ascii="Meiryo UI" w:eastAsia="Meiryo UI" w:hAnsi="Meiryo UI" w:hint="eastAsia"/>
          <w:sz w:val="24"/>
          <w:szCs w:val="24"/>
        </w:rPr>
        <w:t>特定非営利活動法人 日本人間ドック健診協会</w:t>
      </w:r>
      <w:r>
        <w:rPr>
          <w:rFonts w:ascii="Meiryo UI" w:eastAsia="Meiryo UI" w:hAnsi="Meiryo UI" w:hint="eastAsia"/>
          <w:sz w:val="24"/>
          <w:szCs w:val="24"/>
        </w:rPr>
        <w:t>、</w:t>
      </w:r>
      <w:r w:rsidRPr="00F3457D">
        <w:rPr>
          <w:rFonts w:ascii="Meiryo UI" w:eastAsia="Meiryo UI" w:hAnsi="Meiryo UI" w:hint="eastAsia"/>
          <w:sz w:val="24"/>
          <w:szCs w:val="24"/>
        </w:rPr>
        <w:t>九州ヘルスケア産業推進協議会</w:t>
      </w:r>
      <w:r>
        <w:rPr>
          <w:rFonts w:ascii="Meiryo UI" w:eastAsia="Meiryo UI" w:hAnsi="Meiryo UI" w:hint="eastAsia"/>
          <w:sz w:val="24"/>
          <w:szCs w:val="24"/>
        </w:rPr>
        <w:t>、</w:t>
      </w:r>
      <w:r w:rsidRPr="00F3457D">
        <w:rPr>
          <w:rFonts w:ascii="Meiryo UI" w:eastAsia="Meiryo UI" w:hAnsi="Meiryo UI" w:hint="eastAsia"/>
          <w:sz w:val="24"/>
          <w:szCs w:val="24"/>
        </w:rPr>
        <w:t>日本健康運動研究所</w:t>
      </w:r>
      <w:r>
        <w:rPr>
          <w:rFonts w:ascii="Meiryo UI" w:eastAsia="Meiryo UI" w:hAnsi="Meiryo UI" w:hint="eastAsia"/>
          <w:sz w:val="24"/>
          <w:szCs w:val="24"/>
        </w:rPr>
        <w:t>、</w:t>
      </w:r>
      <w:r w:rsidRPr="00F3457D">
        <w:rPr>
          <w:rFonts w:ascii="Meiryo UI" w:eastAsia="Meiryo UI" w:hAnsi="Meiryo UI" w:hint="eastAsia"/>
          <w:sz w:val="24"/>
          <w:szCs w:val="24"/>
        </w:rPr>
        <w:t>一般社団法人 日本産業保健師会</w:t>
      </w:r>
      <w:r>
        <w:rPr>
          <w:rFonts w:ascii="Meiryo UI" w:eastAsia="Meiryo UI" w:hAnsi="Meiryo UI" w:hint="eastAsia"/>
          <w:sz w:val="24"/>
          <w:szCs w:val="24"/>
        </w:rPr>
        <w:t>、</w:t>
      </w:r>
      <w:r w:rsidRPr="00F3457D">
        <w:rPr>
          <w:rFonts w:ascii="Meiryo UI" w:eastAsia="Meiryo UI" w:hAnsi="Meiryo UI" w:hint="eastAsia"/>
          <w:sz w:val="24"/>
          <w:szCs w:val="24"/>
        </w:rPr>
        <w:t>NPO法人 セルフメディケーション推進協議会</w:t>
      </w:r>
      <w:r>
        <w:rPr>
          <w:rFonts w:ascii="Meiryo UI" w:eastAsia="Meiryo UI" w:hAnsi="Meiryo UI" w:hint="eastAsia"/>
          <w:sz w:val="24"/>
          <w:szCs w:val="24"/>
        </w:rPr>
        <w:t>、</w:t>
      </w:r>
      <w:r w:rsidRPr="00F3457D">
        <w:rPr>
          <w:rFonts w:ascii="Meiryo UI" w:eastAsia="Meiryo UI" w:hAnsi="Meiryo UI" w:hint="eastAsia"/>
          <w:sz w:val="24"/>
          <w:szCs w:val="24"/>
        </w:rPr>
        <w:t>日本保健師活動研究会</w:t>
      </w:r>
      <w:r w:rsidR="005D2224">
        <w:rPr>
          <w:rFonts w:ascii="Meiryo UI" w:eastAsia="Meiryo UI" w:hAnsi="Meiryo UI" w:hint="eastAsia"/>
          <w:sz w:val="24"/>
          <w:szCs w:val="24"/>
        </w:rPr>
        <w:t>、</w:t>
      </w:r>
      <w:r w:rsidRPr="00F3457D">
        <w:rPr>
          <w:rFonts w:ascii="Meiryo UI" w:eastAsia="Meiryo UI" w:hAnsi="Meiryo UI" w:hint="eastAsia"/>
          <w:sz w:val="24"/>
          <w:szCs w:val="24"/>
        </w:rPr>
        <w:t>検体測定室連携協議会</w:t>
      </w:r>
      <w:r w:rsidR="005D2224">
        <w:rPr>
          <w:rFonts w:ascii="Meiryo UI" w:eastAsia="Meiryo UI" w:hAnsi="Meiryo UI" w:hint="eastAsia"/>
          <w:sz w:val="24"/>
          <w:szCs w:val="24"/>
        </w:rPr>
        <w:t>、</w:t>
      </w:r>
      <w:r w:rsidRPr="00F3457D">
        <w:rPr>
          <w:rFonts w:ascii="Meiryo UI" w:eastAsia="Meiryo UI" w:hAnsi="Meiryo UI" w:hint="eastAsia"/>
          <w:sz w:val="24"/>
          <w:szCs w:val="24"/>
        </w:rPr>
        <w:lastRenderedPageBreak/>
        <w:t>一般社団法人 日本臨床検査医学会</w:t>
      </w:r>
      <w:r w:rsidR="005D2224">
        <w:rPr>
          <w:rFonts w:ascii="Meiryo UI" w:eastAsia="Meiryo UI" w:hAnsi="Meiryo UI" w:hint="eastAsia"/>
          <w:sz w:val="24"/>
          <w:szCs w:val="24"/>
        </w:rPr>
        <w:t>、</w:t>
      </w:r>
      <w:r w:rsidRPr="00F3457D">
        <w:rPr>
          <w:rFonts w:ascii="Meiryo UI" w:eastAsia="Meiryo UI" w:hAnsi="Meiryo UI" w:hint="eastAsia"/>
          <w:sz w:val="24"/>
          <w:szCs w:val="24"/>
        </w:rPr>
        <w:t>一般社団法人 日本臨床検査機器・試薬・システム振興協会</w:t>
      </w:r>
      <w:r w:rsidR="005D2224">
        <w:rPr>
          <w:rFonts w:ascii="Meiryo UI" w:eastAsia="Meiryo UI" w:hAnsi="Meiryo UI" w:hint="eastAsia"/>
          <w:sz w:val="24"/>
          <w:szCs w:val="24"/>
        </w:rPr>
        <w:t>、</w:t>
      </w:r>
      <w:r w:rsidRPr="00F3457D">
        <w:rPr>
          <w:rFonts w:ascii="Meiryo UI" w:eastAsia="Meiryo UI" w:hAnsi="Meiryo UI" w:hint="eastAsia"/>
          <w:sz w:val="24"/>
          <w:szCs w:val="24"/>
        </w:rPr>
        <w:t>一般社団法人 日本衛生検査所協会</w:t>
      </w:r>
      <w:r w:rsidR="005D2224">
        <w:rPr>
          <w:rFonts w:ascii="Meiryo UI" w:eastAsia="Meiryo UI" w:hAnsi="Meiryo UI" w:hint="eastAsia"/>
          <w:sz w:val="24"/>
          <w:szCs w:val="24"/>
        </w:rPr>
        <w:t>、</w:t>
      </w:r>
      <w:r w:rsidRPr="00F3457D">
        <w:rPr>
          <w:rFonts w:ascii="Meiryo UI" w:eastAsia="Meiryo UI" w:hAnsi="Meiryo UI" w:hint="eastAsia"/>
          <w:sz w:val="24"/>
          <w:szCs w:val="24"/>
        </w:rPr>
        <w:t>一般社団法人 日本臨床検査薬協会</w:t>
      </w:r>
      <w:r w:rsidR="005D2224">
        <w:rPr>
          <w:rFonts w:ascii="Meiryo UI" w:eastAsia="Meiryo UI" w:hAnsi="Meiryo UI" w:hint="eastAsia"/>
          <w:sz w:val="24"/>
          <w:szCs w:val="24"/>
        </w:rPr>
        <w:t>、</w:t>
      </w:r>
      <w:r w:rsidRPr="00F3457D">
        <w:rPr>
          <w:rFonts w:ascii="Meiryo UI" w:eastAsia="Meiryo UI" w:hAnsi="Meiryo UI" w:hint="eastAsia"/>
          <w:sz w:val="24"/>
          <w:szCs w:val="24"/>
        </w:rPr>
        <w:t>一般社団法人 日本臨床衛生検査技師会</w:t>
      </w:r>
      <w:r w:rsidR="005D2224">
        <w:rPr>
          <w:rFonts w:ascii="Meiryo UI" w:eastAsia="Meiryo UI" w:hAnsi="Meiryo UI" w:hint="eastAsia"/>
          <w:sz w:val="24"/>
          <w:szCs w:val="24"/>
        </w:rPr>
        <w:t>、</w:t>
      </w:r>
      <w:r w:rsidRPr="00F3457D">
        <w:rPr>
          <w:rFonts w:ascii="Meiryo UI" w:eastAsia="Meiryo UI" w:hAnsi="Meiryo UI" w:hint="eastAsia"/>
          <w:sz w:val="24"/>
          <w:szCs w:val="24"/>
        </w:rPr>
        <w:t>日本臨床検査専門医会</w:t>
      </w:r>
    </w:p>
    <w:bookmarkEnd w:id="2"/>
    <w:p w14:paraId="7C432A77" w14:textId="77777777" w:rsidR="005D6A03" w:rsidRPr="00A926C5" w:rsidRDefault="005D6A03" w:rsidP="00A926C5">
      <w:pPr>
        <w:spacing w:line="380" w:lineRule="exact"/>
        <w:ind w:leftChars="67" w:left="143" w:right="-1" w:hangingChars="1" w:hanging="2"/>
        <w:rPr>
          <w:rFonts w:ascii="Meiryo UI" w:eastAsia="Meiryo UI" w:hAnsi="Meiryo UI"/>
          <w:sz w:val="24"/>
          <w:szCs w:val="24"/>
        </w:rPr>
      </w:pPr>
    </w:p>
    <w:p w14:paraId="6684364C" w14:textId="5BBB5CCE" w:rsidR="00452BA5" w:rsidRPr="00A926C5" w:rsidRDefault="00452BA5" w:rsidP="00A926C5">
      <w:pPr>
        <w:spacing w:line="380" w:lineRule="exact"/>
        <w:ind w:right="-1"/>
        <w:rPr>
          <w:rFonts w:ascii="Meiryo UI" w:eastAsia="Meiryo UI" w:hAnsi="Meiryo UI"/>
          <w:b/>
          <w:bCs/>
          <w:sz w:val="24"/>
          <w:szCs w:val="24"/>
        </w:rPr>
      </w:pPr>
      <w:r w:rsidRPr="00A926C5">
        <w:rPr>
          <w:rFonts w:ascii="Meiryo UI" w:eastAsia="Meiryo UI" w:hAnsi="Meiryo UI" w:hint="eastAsia"/>
          <w:b/>
          <w:bCs/>
          <w:sz w:val="24"/>
          <w:szCs w:val="24"/>
        </w:rPr>
        <w:t>■協賛企業</w:t>
      </w:r>
      <w:r w:rsidRPr="00A926C5">
        <w:rPr>
          <w:rFonts w:ascii="Meiryo UI" w:eastAsia="Meiryo UI" w:hAnsi="Meiryo UI" w:hint="eastAsia"/>
          <w:b/>
          <w:sz w:val="24"/>
          <w:szCs w:val="24"/>
        </w:rPr>
        <w:t>（</w:t>
      </w:r>
      <w:r w:rsidR="00F3457D">
        <w:rPr>
          <w:rFonts w:ascii="Meiryo UI" w:eastAsia="Meiryo UI" w:hAnsi="Meiryo UI" w:hint="eastAsia"/>
          <w:b/>
          <w:sz w:val="24"/>
          <w:szCs w:val="24"/>
        </w:rPr>
        <w:t>2020</w:t>
      </w:r>
      <w:r w:rsidR="001F1C98" w:rsidRPr="00A926C5">
        <w:rPr>
          <w:rFonts w:ascii="Meiryo UI" w:eastAsia="Meiryo UI" w:hAnsi="Meiryo UI" w:hint="eastAsia"/>
          <w:b/>
          <w:sz w:val="24"/>
          <w:szCs w:val="24"/>
        </w:rPr>
        <w:t>年</w:t>
      </w:r>
      <w:r w:rsidR="00380EF6">
        <w:rPr>
          <w:rFonts w:ascii="Meiryo UI" w:eastAsia="Meiryo UI" w:hAnsi="Meiryo UI"/>
          <w:b/>
          <w:sz w:val="24"/>
          <w:szCs w:val="24"/>
        </w:rPr>
        <w:t>9</w:t>
      </w:r>
      <w:r w:rsidR="001F1C98" w:rsidRPr="00A926C5">
        <w:rPr>
          <w:rFonts w:ascii="Meiryo UI" w:eastAsia="Meiryo UI" w:hAnsi="Meiryo UI" w:hint="eastAsia"/>
          <w:b/>
          <w:sz w:val="24"/>
          <w:szCs w:val="24"/>
        </w:rPr>
        <w:t>月</w:t>
      </w:r>
      <w:r w:rsidR="00380EF6">
        <w:rPr>
          <w:rFonts w:ascii="Meiryo UI" w:eastAsia="Meiryo UI" w:hAnsi="Meiryo UI" w:hint="eastAsia"/>
          <w:b/>
          <w:sz w:val="24"/>
          <w:szCs w:val="24"/>
        </w:rPr>
        <w:t>3</w:t>
      </w:r>
      <w:r w:rsidR="00380EF6">
        <w:rPr>
          <w:rFonts w:ascii="Meiryo UI" w:eastAsia="Meiryo UI" w:hAnsi="Meiryo UI"/>
          <w:b/>
          <w:sz w:val="24"/>
          <w:szCs w:val="24"/>
        </w:rPr>
        <w:t>0</w:t>
      </w:r>
      <w:r w:rsidR="001F1C98" w:rsidRPr="00A926C5">
        <w:rPr>
          <w:rFonts w:ascii="Meiryo UI" w:eastAsia="Meiryo UI" w:hAnsi="Meiryo UI" w:hint="eastAsia"/>
          <w:b/>
          <w:sz w:val="24"/>
          <w:szCs w:val="24"/>
        </w:rPr>
        <w:t>日現在</w:t>
      </w:r>
      <w:r w:rsidRPr="00A926C5">
        <w:rPr>
          <w:rFonts w:ascii="Meiryo UI" w:eastAsia="Meiryo UI" w:hAnsi="Meiryo UI" w:hint="eastAsia"/>
          <w:b/>
          <w:sz w:val="24"/>
          <w:szCs w:val="24"/>
        </w:rPr>
        <w:t>）</w:t>
      </w:r>
      <w:r w:rsidRPr="00A926C5">
        <w:rPr>
          <w:rFonts w:ascii="Meiryo UI" w:eastAsia="Meiryo UI" w:hAnsi="Meiryo UI" w:hint="eastAsia"/>
          <w:b/>
          <w:bCs/>
          <w:sz w:val="24"/>
          <w:szCs w:val="24"/>
        </w:rPr>
        <w:t xml:space="preserve">（以下、五十音順）　</w:t>
      </w:r>
    </w:p>
    <w:p w14:paraId="5B96E6B4" w14:textId="74B7342F" w:rsidR="00AA1A3C" w:rsidRPr="00A926C5" w:rsidRDefault="005D2224" w:rsidP="00A926C5">
      <w:pPr>
        <w:spacing w:line="380" w:lineRule="exact"/>
        <w:ind w:leftChars="67" w:left="141" w:right="-1" w:firstLine="1"/>
        <w:rPr>
          <w:rFonts w:ascii="Meiryo UI" w:eastAsia="Meiryo UI" w:hAnsi="Meiryo UI"/>
          <w:sz w:val="24"/>
          <w:szCs w:val="24"/>
        </w:rPr>
      </w:pPr>
      <w:r w:rsidRPr="005D2224">
        <w:rPr>
          <w:rFonts w:ascii="Meiryo UI" w:eastAsia="Meiryo UI" w:hAnsi="Meiryo UI" w:hint="eastAsia"/>
          <w:sz w:val="24"/>
          <w:szCs w:val="24"/>
        </w:rPr>
        <w:t>医歯薬出株式会社、</w:t>
      </w:r>
      <w:proofErr w:type="spellStart"/>
      <w:r w:rsidR="00452BA5" w:rsidRPr="00A926C5">
        <w:rPr>
          <w:rFonts w:ascii="Meiryo UI" w:eastAsia="Meiryo UI" w:hAnsi="Meiryo UI" w:hint="eastAsia"/>
          <w:sz w:val="24"/>
          <w:szCs w:val="24"/>
        </w:rPr>
        <w:t>Eatreat</w:t>
      </w:r>
      <w:proofErr w:type="spellEnd"/>
      <w:r w:rsidR="00452BA5" w:rsidRPr="00A926C5">
        <w:rPr>
          <w:rFonts w:ascii="Meiryo UI" w:eastAsia="Meiryo UI" w:hAnsi="Meiryo UI" w:hint="eastAsia"/>
          <w:sz w:val="24"/>
          <w:szCs w:val="24"/>
        </w:rPr>
        <w:t>株式会社、江崎グリコ株式会社、</w:t>
      </w:r>
      <w:r w:rsidR="002A38E0" w:rsidRPr="00A926C5">
        <w:rPr>
          <w:rFonts w:ascii="Meiryo UI" w:eastAsia="Meiryo UI" w:hAnsi="Meiryo UI" w:hint="eastAsia"/>
          <w:sz w:val="24"/>
          <w:szCs w:val="24"/>
        </w:rPr>
        <w:t>株式会社MDPS、</w:t>
      </w:r>
      <w:r w:rsidR="00452BA5" w:rsidRPr="00A926C5">
        <w:rPr>
          <w:rFonts w:ascii="Meiryo UI" w:eastAsia="Meiryo UI" w:hAnsi="Meiryo UI" w:hint="eastAsia"/>
          <w:sz w:val="24"/>
          <w:szCs w:val="24"/>
        </w:rPr>
        <w:t>サニーヘルス株式会社、株式会社三和化学研究所、テルモ株式会社、株式会社ニチレイフーズ、ニプロ株式会社、株式会社フォラケア・ジャパン、リボン食品株式会社</w:t>
      </w:r>
    </w:p>
    <w:p w14:paraId="3AC1F220" w14:textId="77777777" w:rsidR="000324E8" w:rsidRPr="00A926C5" w:rsidRDefault="000324E8" w:rsidP="00A926C5">
      <w:pPr>
        <w:spacing w:line="380" w:lineRule="exact"/>
        <w:ind w:leftChars="67" w:left="141" w:right="-1" w:firstLine="1"/>
        <w:rPr>
          <w:rFonts w:ascii="Meiryo UI" w:eastAsia="Meiryo UI" w:hAnsi="Meiryo UI"/>
          <w:sz w:val="24"/>
          <w:szCs w:val="24"/>
        </w:rPr>
      </w:pPr>
    </w:p>
    <w:p w14:paraId="3F967D30" w14:textId="502A79E3" w:rsidR="000B59F3" w:rsidRPr="00A926C5" w:rsidRDefault="000B59F3" w:rsidP="00A926C5">
      <w:pPr>
        <w:spacing w:line="380" w:lineRule="exact"/>
        <w:rPr>
          <w:rFonts w:ascii="メイリオ" w:eastAsia="メイリオ" w:hAnsi="メイリオ"/>
          <w:b/>
          <w:sz w:val="24"/>
          <w:szCs w:val="24"/>
        </w:rPr>
      </w:pPr>
      <w:r w:rsidRPr="00A926C5">
        <w:rPr>
          <w:rFonts w:ascii="メイリオ" w:eastAsia="メイリオ" w:hAnsi="メイリオ" w:hint="eastAsia"/>
          <w:b/>
          <w:sz w:val="24"/>
          <w:szCs w:val="24"/>
        </w:rPr>
        <w:t>■</w:t>
      </w:r>
      <w:r w:rsidRPr="00A926C5">
        <w:rPr>
          <w:rFonts w:ascii="メイリオ" w:eastAsia="メイリオ" w:hAnsi="メイリオ"/>
          <w:b/>
          <w:sz w:val="24"/>
          <w:szCs w:val="24"/>
        </w:rPr>
        <w:t>事務局・</w:t>
      </w:r>
      <w:r w:rsidR="00A7133C" w:rsidRPr="00A926C5">
        <w:rPr>
          <w:rFonts w:ascii="Meiryo UI" w:eastAsia="Meiryo UI" w:hAnsi="Meiryo UI" w:hint="eastAsia"/>
          <w:b/>
          <w:sz w:val="24"/>
          <w:szCs w:val="24"/>
        </w:rPr>
        <w:t>お問い合わせ先</w:t>
      </w:r>
    </w:p>
    <w:p w14:paraId="0B4D612C" w14:textId="78F16D32" w:rsidR="000B59F3" w:rsidRPr="00A926C5" w:rsidRDefault="000B59F3" w:rsidP="00A926C5">
      <w:pPr>
        <w:spacing w:line="380" w:lineRule="exact"/>
        <w:rPr>
          <w:rFonts w:ascii="メイリオ" w:eastAsia="メイリオ" w:hAnsi="メイリオ"/>
          <w:sz w:val="24"/>
          <w:szCs w:val="24"/>
        </w:rPr>
      </w:pPr>
      <w:r w:rsidRPr="00A926C5">
        <w:rPr>
          <w:rFonts w:ascii="メイリオ" w:eastAsia="メイリオ" w:hAnsi="メイリオ" w:hint="eastAsia"/>
          <w:sz w:val="24"/>
          <w:szCs w:val="24"/>
        </w:rPr>
        <w:t>「糖をはかる日」事務局（㈱創新社内）</w:t>
      </w:r>
    </w:p>
    <w:p w14:paraId="32959A72" w14:textId="64E6C0B7" w:rsidR="00A7133C" w:rsidRPr="00A926C5" w:rsidRDefault="000B59F3" w:rsidP="00A926C5">
      <w:pPr>
        <w:spacing w:line="380" w:lineRule="exact"/>
        <w:ind w:right="-1" w:firstLineChars="67" w:firstLine="161"/>
        <w:rPr>
          <w:rFonts w:ascii="メイリオ" w:eastAsia="メイリオ" w:hAnsi="メイリオ"/>
          <w:sz w:val="24"/>
          <w:szCs w:val="24"/>
        </w:rPr>
      </w:pPr>
      <w:r w:rsidRPr="00A926C5">
        <w:rPr>
          <w:rFonts w:ascii="メイリオ" w:eastAsia="メイリオ" w:hAnsi="メイリオ" w:hint="eastAsia"/>
          <w:sz w:val="24"/>
          <w:szCs w:val="24"/>
        </w:rPr>
        <w:t>〒</w:t>
      </w:r>
      <w:r w:rsidRPr="00A926C5">
        <w:rPr>
          <w:rFonts w:ascii="メイリオ" w:eastAsia="メイリオ" w:hAnsi="メイリオ"/>
          <w:sz w:val="24"/>
          <w:szCs w:val="24"/>
        </w:rPr>
        <w:t>105-0003　東京都港区西新橋2-8-11</w:t>
      </w:r>
    </w:p>
    <w:p w14:paraId="3052C981" w14:textId="361BA2BC" w:rsidR="000B59F3" w:rsidRPr="00A926C5" w:rsidRDefault="000B59F3" w:rsidP="00A926C5">
      <w:pPr>
        <w:spacing w:line="380" w:lineRule="exact"/>
        <w:ind w:right="-1" w:firstLineChars="67" w:firstLine="161"/>
        <w:rPr>
          <w:rFonts w:ascii="Meiryo UI" w:eastAsia="Meiryo UI" w:hAnsi="Meiryo UI"/>
          <w:sz w:val="24"/>
          <w:szCs w:val="24"/>
        </w:rPr>
      </w:pPr>
      <w:r w:rsidRPr="00A926C5">
        <w:rPr>
          <w:rFonts w:ascii="Meiryo UI" w:eastAsia="Meiryo UI" w:hAnsi="Meiryo UI" w:hint="eastAsia"/>
          <w:sz w:val="24"/>
          <w:szCs w:val="24"/>
        </w:rPr>
        <w:t xml:space="preserve">Tel：03-5521-2881　Fax：03-5521-2883　</w:t>
      </w:r>
    </w:p>
    <w:p w14:paraId="73091547" w14:textId="58D0BBCC" w:rsidR="000B59F3" w:rsidRPr="00A926C5" w:rsidRDefault="000B59F3" w:rsidP="00A926C5">
      <w:pPr>
        <w:spacing w:line="380" w:lineRule="exact"/>
        <w:ind w:right="-1" w:firstLineChars="67" w:firstLine="161"/>
        <w:rPr>
          <w:rFonts w:ascii="Meiryo UI" w:eastAsia="Meiryo UI" w:hAnsi="Meiryo UI"/>
          <w:sz w:val="24"/>
          <w:szCs w:val="24"/>
        </w:rPr>
      </w:pPr>
      <w:r w:rsidRPr="00A926C5">
        <w:rPr>
          <w:rFonts w:ascii="Meiryo UI" w:eastAsia="Meiryo UI" w:hAnsi="Meiryo UI" w:hint="eastAsia"/>
          <w:sz w:val="24"/>
          <w:szCs w:val="24"/>
        </w:rPr>
        <w:t>E-mail：</w:t>
      </w:r>
      <w:r w:rsidR="005E0592" w:rsidRPr="00A926C5">
        <w:rPr>
          <w:rFonts w:ascii="Meiryo UI" w:eastAsia="Meiryo UI" w:hAnsi="Meiryo UI"/>
          <w:sz w:val="24"/>
          <w:szCs w:val="24"/>
        </w:rPr>
        <w:t>dm-contact@dm-net.co.jp</w:t>
      </w:r>
    </w:p>
    <w:p w14:paraId="016BA9B0" w14:textId="1A59720C" w:rsidR="005E0592" w:rsidRPr="00A926C5" w:rsidRDefault="005E0592" w:rsidP="00A926C5">
      <w:pPr>
        <w:spacing w:line="380" w:lineRule="exact"/>
        <w:ind w:right="-1"/>
        <w:rPr>
          <w:rFonts w:ascii="Meiryo UI" w:eastAsia="Meiryo UI" w:hAnsi="Meiryo UI"/>
          <w:sz w:val="24"/>
          <w:szCs w:val="24"/>
        </w:rPr>
      </w:pPr>
    </w:p>
    <w:p w14:paraId="7478F72C" w14:textId="0892D28F" w:rsidR="005E0592" w:rsidRDefault="00380EF6" w:rsidP="00380EF6">
      <w:pPr>
        <w:spacing w:line="280" w:lineRule="exact"/>
        <w:ind w:right="-1"/>
        <w:jc w:val="right"/>
        <w:rPr>
          <w:rFonts w:ascii="メイリオ" w:eastAsia="メイリオ" w:hAnsi="メイリオ"/>
          <w:sz w:val="20"/>
          <w:szCs w:val="21"/>
        </w:rPr>
      </w:pPr>
      <w:r>
        <w:rPr>
          <w:rFonts w:ascii="メイリオ" w:eastAsia="メイリオ" w:hAnsi="メイリオ"/>
          <w:sz w:val="20"/>
          <w:szCs w:val="21"/>
        </w:rPr>
        <w:t xml:space="preserve">  </w:t>
      </w:r>
    </w:p>
    <w:p w14:paraId="15C40127" w14:textId="1B6CE9B2" w:rsidR="005E02FE" w:rsidRDefault="005E02FE" w:rsidP="00380EF6">
      <w:pPr>
        <w:spacing w:line="280" w:lineRule="exact"/>
        <w:ind w:right="-1"/>
        <w:jc w:val="right"/>
        <w:rPr>
          <w:rFonts w:ascii="メイリオ" w:eastAsia="メイリオ" w:hAnsi="メイリオ"/>
          <w:sz w:val="20"/>
          <w:szCs w:val="21"/>
        </w:rPr>
      </w:pPr>
    </w:p>
    <w:p w14:paraId="3C4E11CE" w14:textId="1A0DD1E6" w:rsidR="005E02FE" w:rsidRDefault="005E02FE" w:rsidP="00380EF6">
      <w:pPr>
        <w:spacing w:line="280" w:lineRule="exact"/>
        <w:ind w:right="-1"/>
        <w:jc w:val="right"/>
        <w:rPr>
          <w:rFonts w:ascii="メイリオ" w:eastAsia="メイリオ" w:hAnsi="メイリオ"/>
          <w:sz w:val="20"/>
          <w:szCs w:val="21"/>
        </w:rPr>
      </w:pPr>
    </w:p>
    <w:p w14:paraId="1F3A11AA" w14:textId="77777777" w:rsidR="005E02FE" w:rsidRPr="002F7393" w:rsidRDefault="005E02FE" w:rsidP="00380EF6">
      <w:pPr>
        <w:spacing w:line="280" w:lineRule="exact"/>
        <w:ind w:right="-1"/>
        <w:jc w:val="right"/>
        <w:rPr>
          <w:rFonts w:ascii="Meiryo UI" w:eastAsia="Meiryo UI" w:hAnsi="Meiryo UI"/>
          <w:sz w:val="20"/>
          <w:szCs w:val="21"/>
        </w:rPr>
      </w:pPr>
    </w:p>
    <w:sectPr w:rsidR="005E02FE" w:rsidRPr="002F7393" w:rsidSect="00A926C5">
      <w:type w:val="continuous"/>
      <w:pgSz w:w="11906" w:h="16838"/>
      <w:pgMar w:top="1418" w:right="1418" w:bottom="1418" w:left="1418" w:header="851" w:footer="992" w:gutter="0"/>
      <w:cols w:space="165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9ACE8" w14:textId="77777777" w:rsidR="00E00AAD" w:rsidRDefault="00E00AAD" w:rsidP="000111D7">
      <w:r>
        <w:separator/>
      </w:r>
    </w:p>
  </w:endnote>
  <w:endnote w:type="continuationSeparator" w:id="0">
    <w:p w14:paraId="41F46DCC" w14:textId="77777777" w:rsidR="00E00AAD" w:rsidRDefault="00E00AAD" w:rsidP="0001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D5DF1" w14:textId="77777777" w:rsidR="00E00AAD" w:rsidRDefault="00E00AAD" w:rsidP="000111D7">
      <w:r>
        <w:separator/>
      </w:r>
    </w:p>
  </w:footnote>
  <w:footnote w:type="continuationSeparator" w:id="0">
    <w:p w14:paraId="3FF7C2D2" w14:textId="77777777" w:rsidR="00E00AAD" w:rsidRDefault="00E00AAD" w:rsidP="00011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E75EE"/>
    <w:multiLevelType w:val="hybridMultilevel"/>
    <w:tmpl w:val="ED5CA220"/>
    <w:lvl w:ilvl="0" w:tplc="DCD8E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55EA0"/>
    <w:multiLevelType w:val="hybridMultilevel"/>
    <w:tmpl w:val="82D2182C"/>
    <w:lvl w:ilvl="0" w:tplc="86725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E262BD"/>
    <w:multiLevelType w:val="hybridMultilevel"/>
    <w:tmpl w:val="7626091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BCD05E7"/>
    <w:multiLevelType w:val="hybridMultilevel"/>
    <w:tmpl w:val="56CC32DC"/>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start w:val="1"/>
      <w:numFmt w:val="bullet"/>
      <w:lvlText w:val=""/>
      <w:lvlJc w:val="left"/>
      <w:pPr>
        <w:ind w:left="562"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6691031"/>
    <w:multiLevelType w:val="hybridMultilevel"/>
    <w:tmpl w:val="81401970"/>
    <w:lvl w:ilvl="0" w:tplc="1360BF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41"/>
    <w:rsid w:val="000111D7"/>
    <w:rsid w:val="000120CA"/>
    <w:rsid w:val="00014DE4"/>
    <w:rsid w:val="000324E8"/>
    <w:rsid w:val="00036EC6"/>
    <w:rsid w:val="000405F4"/>
    <w:rsid w:val="00064D3D"/>
    <w:rsid w:val="00065761"/>
    <w:rsid w:val="000B59F3"/>
    <w:rsid w:val="000D590F"/>
    <w:rsid w:val="000D6E8C"/>
    <w:rsid w:val="000E6808"/>
    <w:rsid w:val="000F0778"/>
    <w:rsid w:val="001316D9"/>
    <w:rsid w:val="00165618"/>
    <w:rsid w:val="00171C0C"/>
    <w:rsid w:val="00171C79"/>
    <w:rsid w:val="001746E8"/>
    <w:rsid w:val="00183266"/>
    <w:rsid w:val="00184A7E"/>
    <w:rsid w:val="00190539"/>
    <w:rsid w:val="00190C3D"/>
    <w:rsid w:val="00191AFD"/>
    <w:rsid w:val="001B7E89"/>
    <w:rsid w:val="001C3A01"/>
    <w:rsid w:val="001C4962"/>
    <w:rsid w:val="001D2586"/>
    <w:rsid w:val="001F1C98"/>
    <w:rsid w:val="00224B33"/>
    <w:rsid w:val="00231611"/>
    <w:rsid w:val="00241636"/>
    <w:rsid w:val="0024169A"/>
    <w:rsid w:val="00245AD7"/>
    <w:rsid w:val="00247A48"/>
    <w:rsid w:val="00255C44"/>
    <w:rsid w:val="00261303"/>
    <w:rsid w:val="00267FEA"/>
    <w:rsid w:val="00276F82"/>
    <w:rsid w:val="002933ED"/>
    <w:rsid w:val="002A38E0"/>
    <w:rsid w:val="002A6DD1"/>
    <w:rsid w:val="002B4183"/>
    <w:rsid w:val="002C60E5"/>
    <w:rsid w:val="002F0966"/>
    <w:rsid w:val="002F7393"/>
    <w:rsid w:val="0030103D"/>
    <w:rsid w:val="00311C87"/>
    <w:rsid w:val="00317133"/>
    <w:rsid w:val="00340953"/>
    <w:rsid w:val="00346FD9"/>
    <w:rsid w:val="0035496C"/>
    <w:rsid w:val="003635B2"/>
    <w:rsid w:val="00380EF6"/>
    <w:rsid w:val="00382C28"/>
    <w:rsid w:val="003A189A"/>
    <w:rsid w:val="003A1AE6"/>
    <w:rsid w:val="003A3CB0"/>
    <w:rsid w:val="003B0141"/>
    <w:rsid w:val="003B2A5D"/>
    <w:rsid w:val="003D0D8E"/>
    <w:rsid w:val="004109D1"/>
    <w:rsid w:val="004316E1"/>
    <w:rsid w:val="00433A69"/>
    <w:rsid w:val="00434AB0"/>
    <w:rsid w:val="00444E59"/>
    <w:rsid w:val="00445142"/>
    <w:rsid w:val="00452BA5"/>
    <w:rsid w:val="00452CD8"/>
    <w:rsid w:val="004854E8"/>
    <w:rsid w:val="00492066"/>
    <w:rsid w:val="004B2645"/>
    <w:rsid w:val="004C24A7"/>
    <w:rsid w:val="004C52BD"/>
    <w:rsid w:val="004D7DFD"/>
    <w:rsid w:val="004E2F68"/>
    <w:rsid w:val="004E607E"/>
    <w:rsid w:val="004F641A"/>
    <w:rsid w:val="00500802"/>
    <w:rsid w:val="00503664"/>
    <w:rsid w:val="00511D90"/>
    <w:rsid w:val="00517782"/>
    <w:rsid w:val="00534166"/>
    <w:rsid w:val="005409C7"/>
    <w:rsid w:val="0054494A"/>
    <w:rsid w:val="00546A44"/>
    <w:rsid w:val="00555C5E"/>
    <w:rsid w:val="00577462"/>
    <w:rsid w:val="0058290D"/>
    <w:rsid w:val="005A40AF"/>
    <w:rsid w:val="005A63CC"/>
    <w:rsid w:val="005B126C"/>
    <w:rsid w:val="005B27F5"/>
    <w:rsid w:val="005C320B"/>
    <w:rsid w:val="005C33F8"/>
    <w:rsid w:val="005D2224"/>
    <w:rsid w:val="005D6A03"/>
    <w:rsid w:val="005E02FE"/>
    <w:rsid w:val="005E0592"/>
    <w:rsid w:val="006004ED"/>
    <w:rsid w:val="006046DF"/>
    <w:rsid w:val="00635F01"/>
    <w:rsid w:val="00663222"/>
    <w:rsid w:val="006733D0"/>
    <w:rsid w:val="00673C70"/>
    <w:rsid w:val="006A30D7"/>
    <w:rsid w:val="006A3841"/>
    <w:rsid w:val="006A4324"/>
    <w:rsid w:val="006A6ED9"/>
    <w:rsid w:val="006B5589"/>
    <w:rsid w:val="006C07AB"/>
    <w:rsid w:val="006C450F"/>
    <w:rsid w:val="006D11ED"/>
    <w:rsid w:val="006E017B"/>
    <w:rsid w:val="0072337B"/>
    <w:rsid w:val="00737473"/>
    <w:rsid w:val="007472CA"/>
    <w:rsid w:val="00747DB2"/>
    <w:rsid w:val="0076135A"/>
    <w:rsid w:val="00775E70"/>
    <w:rsid w:val="00790E1E"/>
    <w:rsid w:val="007A5B25"/>
    <w:rsid w:val="007D193A"/>
    <w:rsid w:val="007E0771"/>
    <w:rsid w:val="007E4667"/>
    <w:rsid w:val="007F16B0"/>
    <w:rsid w:val="008239EE"/>
    <w:rsid w:val="0082407D"/>
    <w:rsid w:val="00827493"/>
    <w:rsid w:val="00830A56"/>
    <w:rsid w:val="0084042F"/>
    <w:rsid w:val="00840DD0"/>
    <w:rsid w:val="008419B4"/>
    <w:rsid w:val="008733D9"/>
    <w:rsid w:val="00892687"/>
    <w:rsid w:val="008A1287"/>
    <w:rsid w:val="008B66E5"/>
    <w:rsid w:val="008C47D0"/>
    <w:rsid w:val="008D4CF0"/>
    <w:rsid w:val="008D7E4F"/>
    <w:rsid w:val="009254C3"/>
    <w:rsid w:val="00950A60"/>
    <w:rsid w:val="009664EB"/>
    <w:rsid w:val="009802F8"/>
    <w:rsid w:val="00993FBD"/>
    <w:rsid w:val="00997951"/>
    <w:rsid w:val="009A383C"/>
    <w:rsid w:val="009A5D54"/>
    <w:rsid w:val="009A799E"/>
    <w:rsid w:val="009B0607"/>
    <w:rsid w:val="009C1033"/>
    <w:rsid w:val="009C3DBE"/>
    <w:rsid w:val="009D2632"/>
    <w:rsid w:val="009F4118"/>
    <w:rsid w:val="009F4B89"/>
    <w:rsid w:val="00A378B0"/>
    <w:rsid w:val="00A5242F"/>
    <w:rsid w:val="00A52A28"/>
    <w:rsid w:val="00A574B8"/>
    <w:rsid w:val="00A60926"/>
    <w:rsid w:val="00A65BA9"/>
    <w:rsid w:val="00A7133C"/>
    <w:rsid w:val="00A84EB2"/>
    <w:rsid w:val="00A86EA4"/>
    <w:rsid w:val="00A87586"/>
    <w:rsid w:val="00A926C5"/>
    <w:rsid w:val="00AA1A3C"/>
    <w:rsid w:val="00AA6B2B"/>
    <w:rsid w:val="00AA77D8"/>
    <w:rsid w:val="00AD5EEF"/>
    <w:rsid w:val="00B2546A"/>
    <w:rsid w:val="00B266C6"/>
    <w:rsid w:val="00B61C35"/>
    <w:rsid w:val="00B6773B"/>
    <w:rsid w:val="00B7199A"/>
    <w:rsid w:val="00B8074C"/>
    <w:rsid w:val="00B95097"/>
    <w:rsid w:val="00BA4CB1"/>
    <w:rsid w:val="00BB175E"/>
    <w:rsid w:val="00BB48E8"/>
    <w:rsid w:val="00BD1833"/>
    <w:rsid w:val="00BD2819"/>
    <w:rsid w:val="00BD378E"/>
    <w:rsid w:val="00BD670C"/>
    <w:rsid w:val="00BD7D90"/>
    <w:rsid w:val="00BF5314"/>
    <w:rsid w:val="00C03582"/>
    <w:rsid w:val="00C073DD"/>
    <w:rsid w:val="00C15D9A"/>
    <w:rsid w:val="00C30C0C"/>
    <w:rsid w:val="00C43EE4"/>
    <w:rsid w:val="00C44EB0"/>
    <w:rsid w:val="00C556F7"/>
    <w:rsid w:val="00C616D4"/>
    <w:rsid w:val="00C8023B"/>
    <w:rsid w:val="00CA7F85"/>
    <w:rsid w:val="00CC572D"/>
    <w:rsid w:val="00CC63A4"/>
    <w:rsid w:val="00CD2364"/>
    <w:rsid w:val="00CE55BF"/>
    <w:rsid w:val="00CE6145"/>
    <w:rsid w:val="00CE72A8"/>
    <w:rsid w:val="00D039F8"/>
    <w:rsid w:val="00D303AB"/>
    <w:rsid w:val="00D30ACE"/>
    <w:rsid w:val="00D33A89"/>
    <w:rsid w:val="00D35F21"/>
    <w:rsid w:val="00D417FF"/>
    <w:rsid w:val="00D72C29"/>
    <w:rsid w:val="00D87182"/>
    <w:rsid w:val="00D87E39"/>
    <w:rsid w:val="00D952DC"/>
    <w:rsid w:val="00D96B87"/>
    <w:rsid w:val="00DA3D79"/>
    <w:rsid w:val="00DB3BDC"/>
    <w:rsid w:val="00E00AAD"/>
    <w:rsid w:val="00E0676E"/>
    <w:rsid w:val="00E47587"/>
    <w:rsid w:val="00E544EC"/>
    <w:rsid w:val="00E60DC2"/>
    <w:rsid w:val="00E6268C"/>
    <w:rsid w:val="00E9110C"/>
    <w:rsid w:val="00E91CC6"/>
    <w:rsid w:val="00E9466D"/>
    <w:rsid w:val="00EA568B"/>
    <w:rsid w:val="00EA75BA"/>
    <w:rsid w:val="00EB2808"/>
    <w:rsid w:val="00EB4328"/>
    <w:rsid w:val="00EB4B41"/>
    <w:rsid w:val="00ED7828"/>
    <w:rsid w:val="00EE1138"/>
    <w:rsid w:val="00F00F8F"/>
    <w:rsid w:val="00F1111C"/>
    <w:rsid w:val="00F3457D"/>
    <w:rsid w:val="00F61FEE"/>
    <w:rsid w:val="00F643A4"/>
    <w:rsid w:val="00F656F8"/>
    <w:rsid w:val="00F72249"/>
    <w:rsid w:val="00FC62EE"/>
    <w:rsid w:val="00FC73C0"/>
    <w:rsid w:val="00FD65C1"/>
    <w:rsid w:val="00FE1F0F"/>
    <w:rsid w:val="00FE6FCB"/>
    <w:rsid w:val="00FE76CE"/>
    <w:rsid w:val="00FF5A80"/>
    <w:rsid w:val="00FF5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BEBB00"/>
  <w15:chartTrackingRefBased/>
  <w15:docId w15:val="{1DCDBC5F-33F6-414A-83B2-DE43FADB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96B87"/>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65BA9"/>
    <w:rPr>
      <w:color w:val="0563C1" w:themeColor="hyperlink"/>
      <w:u w:val="single"/>
    </w:rPr>
  </w:style>
  <w:style w:type="paragraph" w:styleId="a4">
    <w:name w:val="header"/>
    <w:basedOn w:val="a"/>
    <w:link w:val="a5"/>
    <w:uiPriority w:val="99"/>
    <w:unhideWhenUsed/>
    <w:rsid w:val="000111D7"/>
    <w:pPr>
      <w:tabs>
        <w:tab w:val="center" w:pos="4252"/>
        <w:tab w:val="right" w:pos="8504"/>
      </w:tabs>
      <w:snapToGrid w:val="0"/>
    </w:pPr>
  </w:style>
  <w:style w:type="character" w:customStyle="1" w:styleId="a5">
    <w:name w:val="ヘッダー (文字)"/>
    <w:basedOn w:val="a0"/>
    <w:link w:val="a4"/>
    <w:uiPriority w:val="99"/>
    <w:rsid w:val="000111D7"/>
  </w:style>
  <w:style w:type="paragraph" w:styleId="a6">
    <w:name w:val="footer"/>
    <w:basedOn w:val="a"/>
    <w:link w:val="a7"/>
    <w:uiPriority w:val="99"/>
    <w:unhideWhenUsed/>
    <w:rsid w:val="000111D7"/>
    <w:pPr>
      <w:tabs>
        <w:tab w:val="center" w:pos="4252"/>
        <w:tab w:val="right" w:pos="8504"/>
      </w:tabs>
      <w:snapToGrid w:val="0"/>
    </w:pPr>
  </w:style>
  <w:style w:type="character" w:customStyle="1" w:styleId="a7">
    <w:name w:val="フッター (文字)"/>
    <w:basedOn w:val="a0"/>
    <w:link w:val="a6"/>
    <w:uiPriority w:val="99"/>
    <w:rsid w:val="000111D7"/>
  </w:style>
  <w:style w:type="paragraph" w:styleId="a8">
    <w:name w:val="List Paragraph"/>
    <w:basedOn w:val="a"/>
    <w:uiPriority w:val="34"/>
    <w:qFormat/>
    <w:rsid w:val="00AA77D8"/>
    <w:pPr>
      <w:ind w:leftChars="400" w:left="840"/>
    </w:pPr>
  </w:style>
  <w:style w:type="paragraph" w:styleId="a9">
    <w:name w:val="Balloon Text"/>
    <w:basedOn w:val="a"/>
    <w:link w:val="aa"/>
    <w:uiPriority w:val="99"/>
    <w:semiHidden/>
    <w:unhideWhenUsed/>
    <w:rsid w:val="007374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7473"/>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44E59"/>
  </w:style>
  <w:style w:type="character" w:customStyle="1" w:styleId="ac">
    <w:name w:val="日付 (文字)"/>
    <w:basedOn w:val="a0"/>
    <w:link w:val="ab"/>
    <w:uiPriority w:val="99"/>
    <w:semiHidden/>
    <w:rsid w:val="00444E59"/>
  </w:style>
  <w:style w:type="character" w:styleId="ad">
    <w:name w:val="Unresolved Mention"/>
    <w:basedOn w:val="a0"/>
    <w:uiPriority w:val="99"/>
    <w:semiHidden/>
    <w:unhideWhenUsed/>
    <w:rsid w:val="00CE72A8"/>
    <w:rPr>
      <w:color w:val="808080"/>
      <w:shd w:val="clear" w:color="auto" w:fill="E6E6E6"/>
    </w:rPr>
  </w:style>
  <w:style w:type="paragraph" w:styleId="HTML">
    <w:name w:val="HTML Preformatted"/>
    <w:basedOn w:val="a"/>
    <w:link w:val="HTML0"/>
    <w:uiPriority w:val="99"/>
    <w:semiHidden/>
    <w:unhideWhenUsed/>
    <w:rsid w:val="00BA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BA4CB1"/>
    <w:rPr>
      <w:rFonts w:ascii="ＭＳ ゴシック" w:eastAsia="ＭＳ ゴシック" w:hAnsi="ＭＳ ゴシック" w:cs="ＭＳ ゴシック"/>
      <w:kern w:val="0"/>
      <w:sz w:val="24"/>
      <w:szCs w:val="24"/>
    </w:rPr>
  </w:style>
  <w:style w:type="character" w:styleId="ae">
    <w:name w:val="annotation reference"/>
    <w:basedOn w:val="a0"/>
    <w:uiPriority w:val="99"/>
    <w:semiHidden/>
    <w:unhideWhenUsed/>
    <w:rsid w:val="00827493"/>
    <w:rPr>
      <w:sz w:val="18"/>
      <w:szCs w:val="18"/>
    </w:rPr>
  </w:style>
  <w:style w:type="paragraph" w:styleId="af">
    <w:name w:val="annotation text"/>
    <w:basedOn w:val="a"/>
    <w:link w:val="af0"/>
    <w:uiPriority w:val="99"/>
    <w:semiHidden/>
    <w:unhideWhenUsed/>
    <w:rsid w:val="00827493"/>
    <w:pPr>
      <w:jc w:val="left"/>
    </w:pPr>
  </w:style>
  <w:style w:type="character" w:customStyle="1" w:styleId="af0">
    <w:name w:val="コメント文字列 (文字)"/>
    <w:basedOn w:val="a0"/>
    <w:link w:val="af"/>
    <w:uiPriority w:val="99"/>
    <w:semiHidden/>
    <w:rsid w:val="00827493"/>
  </w:style>
  <w:style w:type="paragraph" w:styleId="af1">
    <w:name w:val="annotation subject"/>
    <w:basedOn w:val="af"/>
    <w:next w:val="af"/>
    <w:link w:val="af2"/>
    <w:uiPriority w:val="99"/>
    <w:semiHidden/>
    <w:unhideWhenUsed/>
    <w:rsid w:val="00827493"/>
    <w:rPr>
      <w:b/>
      <w:bCs/>
    </w:rPr>
  </w:style>
  <w:style w:type="character" w:customStyle="1" w:styleId="af2">
    <w:name w:val="コメント内容 (文字)"/>
    <w:basedOn w:val="af0"/>
    <w:link w:val="af1"/>
    <w:uiPriority w:val="99"/>
    <w:semiHidden/>
    <w:rsid w:val="00827493"/>
    <w:rPr>
      <w:b/>
      <w:bCs/>
    </w:rPr>
  </w:style>
  <w:style w:type="character" w:styleId="af3">
    <w:name w:val="FollowedHyperlink"/>
    <w:basedOn w:val="a0"/>
    <w:uiPriority w:val="99"/>
    <w:semiHidden/>
    <w:unhideWhenUsed/>
    <w:rsid w:val="00827493"/>
    <w:rPr>
      <w:color w:val="954F72" w:themeColor="followedHyperlink"/>
      <w:u w:val="single"/>
    </w:rPr>
  </w:style>
  <w:style w:type="character" w:styleId="af4">
    <w:name w:val="Emphasis"/>
    <w:uiPriority w:val="20"/>
    <w:qFormat/>
    <w:rsid w:val="00064D3D"/>
    <w:rPr>
      <w:i/>
      <w:iCs/>
    </w:rPr>
  </w:style>
  <w:style w:type="character" w:customStyle="1" w:styleId="10">
    <w:name w:val="見出し 1 (文字)"/>
    <w:basedOn w:val="a0"/>
    <w:link w:val="1"/>
    <w:uiPriority w:val="9"/>
    <w:rsid w:val="00D96B87"/>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2640363">
      <w:bodyDiv w:val="1"/>
      <w:marLeft w:val="0"/>
      <w:marRight w:val="0"/>
      <w:marTop w:val="0"/>
      <w:marBottom w:val="0"/>
      <w:divBdr>
        <w:top w:val="none" w:sz="0" w:space="0" w:color="auto"/>
        <w:left w:val="none" w:sz="0" w:space="0" w:color="auto"/>
        <w:bottom w:val="none" w:sz="0" w:space="0" w:color="auto"/>
        <w:right w:val="none" w:sz="0" w:space="0" w:color="auto"/>
      </w:divBdr>
    </w:div>
    <w:div w:id="2036688621">
      <w:bodyDiv w:val="1"/>
      <w:marLeft w:val="0"/>
      <w:marRight w:val="0"/>
      <w:marTop w:val="0"/>
      <w:marBottom w:val="0"/>
      <w:divBdr>
        <w:top w:val="none" w:sz="0" w:space="0" w:color="auto"/>
        <w:left w:val="none" w:sz="0" w:space="0" w:color="auto"/>
        <w:bottom w:val="none" w:sz="0" w:space="0" w:color="auto"/>
        <w:right w:val="none" w:sz="0" w:space="0" w:color="auto"/>
      </w:divBdr>
      <w:divsChild>
        <w:div w:id="1054082752">
          <w:marLeft w:val="0"/>
          <w:marRight w:val="0"/>
          <w:marTop w:val="0"/>
          <w:marBottom w:val="0"/>
          <w:divBdr>
            <w:top w:val="none" w:sz="0" w:space="0" w:color="auto"/>
            <w:left w:val="none" w:sz="0" w:space="0" w:color="auto"/>
            <w:bottom w:val="none" w:sz="0" w:space="0" w:color="auto"/>
            <w:right w:val="none" w:sz="0" w:space="0" w:color="auto"/>
          </w:divBdr>
          <w:divsChild>
            <w:div w:id="63184489">
              <w:marLeft w:val="0"/>
              <w:marRight w:val="0"/>
              <w:marTop w:val="0"/>
              <w:marBottom w:val="0"/>
              <w:divBdr>
                <w:top w:val="none" w:sz="0" w:space="0" w:color="auto"/>
                <w:left w:val="none" w:sz="0" w:space="0" w:color="auto"/>
                <w:bottom w:val="none" w:sz="0" w:space="0" w:color="auto"/>
                <w:right w:val="none" w:sz="0" w:space="0" w:color="auto"/>
              </w:divBdr>
              <w:divsChild>
                <w:div w:id="641925944">
                  <w:marLeft w:val="0"/>
                  <w:marRight w:val="0"/>
                  <w:marTop w:val="0"/>
                  <w:marBottom w:val="0"/>
                  <w:divBdr>
                    <w:top w:val="none" w:sz="0" w:space="0" w:color="auto"/>
                    <w:left w:val="none" w:sz="0" w:space="0" w:color="auto"/>
                    <w:bottom w:val="none" w:sz="0" w:space="0" w:color="auto"/>
                    <w:right w:val="none" w:sz="0" w:space="0" w:color="auto"/>
                  </w:divBdr>
                  <w:divsChild>
                    <w:div w:id="253124983">
                      <w:marLeft w:val="0"/>
                      <w:marRight w:val="0"/>
                      <w:marTop w:val="0"/>
                      <w:marBottom w:val="0"/>
                      <w:divBdr>
                        <w:top w:val="none" w:sz="0" w:space="0" w:color="auto"/>
                        <w:left w:val="none" w:sz="0" w:space="0" w:color="auto"/>
                        <w:bottom w:val="none" w:sz="0" w:space="0" w:color="auto"/>
                        <w:right w:val="none" w:sz="0" w:space="0" w:color="auto"/>
                      </w:divBdr>
                      <w:divsChild>
                        <w:div w:id="592713383">
                          <w:marLeft w:val="0"/>
                          <w:marRight w:val="0"/>
                          <w:marTop w:val="0"/>
                          <w:marBottom w:val="0"/>
                          <w:divBdr>
                            <w:top w:val="none" w:sz="0" w:space="0" w:color="auto"/>
                            <w:left w:val="single" w:sz="6" w:space="0" w:color="CCCCCC"/>
                            <w:bottom w:val="none" w:sz="0" w:space="0" w:color="auto"/>
                            <w:right w:val="single" w:sz="6" w:space="0" w:color="B3B3B3"/>
                          </w:divBdr>
                          <w:divsChild>
                            <w:div w:id="1833522293">
                              <w:marLeft w:val="0"/>
                              <w:marRight w:val="0"/>
                              <w:marTop w:val="0"/>
                              <w:marBottom w:val="0"/>
                              <w:divBdr>
                                <w:top w:val="none" w:sz="0" w:space="0" w:color="auto"/>
                                <w:left w:val="none" w:sz="0" w:space="0" w:color="auto"/>
                                <w:bottom w:val="none" w:sz="0" w:space="0" w:color="auto"/>
                                <w:right w:val="none" w:sz="0" w:space="0" w:color="auto"/>
                              </w:divBdr>
                              <w:divsChild>
                                <w:div w:id="1377970432">
                                  <w:marLeft w:val="0"/>
                                  <w:marRight w:val="0"/>
                                  <w:marTop w:val="0"/>
                                  <w:marBottom w:val="0"/>
                                  <w:divBdr>
                                    <w:top w:val="none" w:sz="0" w:space="0" w:color="auto"/>
                                    <w:left w:val="none" w:sz="0" w:space="0" w:color="auto"/>
                                    <w:bottom w:val="none" w:sz="0" w:space="0" w:color="auto"/>
                                    <w:right w:val="none" w:sz="0" w:space="0" w:color="auto"/>
                                  </w:divBdr>
                                  <w:divsChild>
                                    <w:div w:id="2114283893">
                                      <w:marLeft w:val="0"/>
                                      <w:marRight w:val="0"/>
                                      <w:marTop w:val="0"/>
                                      <w:marBottom w:val="0"/>
                                      <w:divBdr>
                                        <w:top w:val="none" w:sz="0" w:space="0" w:color="auto"/>
                                        <w:left w:val="none" w:sz="0" w:space="0" w:color="auto"/>
                                        <w:bottom w:val="none" w:sz="0" w:space="0" w:color="auto"/>
                                        <w:right w:val="none" w:sz="0" w:space="0" w:color="auto"/>
                                      </w:divBdr>
                                      <w:divsChild>
                                        <w:div w:id="205272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073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m-rg.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m-net.co.jp/" TargetMode="External"/><Relationship Id="rId5" Type="http://schemas.openxmlformats.org/officeDocument/2006/relationships/webSettings" Target="webSettings.xml"/><Relationship Id="rId10" Type="http://schemas.openxmlformats.org/officeDocument/2006/relationships/hyperlink" Target="https://dm-net.co.jp/rgt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04352-EA6E-4837-90DC-27D0DEE9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石原真歩</dc:creator>
  <cp:keywords/>
  <dc:description/>
  <cp:lastModifiedBy>sss</cp:lastModifiedBy>
  <cp:revision>3</cp:revision>
  <cp:lastPrinted>2020-10-05T06:06:00Z</cp:lastPrinted>
  <dcterms:created xsi:type="dcterms:W3CDTF">2020-10-07T15:42:00Z</dcterms:created>
  <dcterms:modified xsi:type="dcterms:W3CDTF">2020-10-08T02:23:00Z</dcterms:modified>
</cp:coreProperties>
</file>