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4669A" w14:textId="474C2E21" w:rsidR="008A6B7D" w:rsidRDefault="003A26FF" w:rsidP="00C93C1A">
      <w:pPr>
        <w:jc w:val="center"/>
        <w:rPr>
          <w:rFonts w:ascii="Meiryo UI" w:eastAsia="Meiryo UI" w:hAnsi="Meiryo UI"/>
          <w:b/>
          <w:bCs/>
          <w:sz w:val="24"/>
          <w:szCs w:val="24"/>
        </w:rPr>
      </w:pPr>
      <w:r w:rsidRPr="003A26FF">
        <w:rPr>
          <w:rFonts w:ascii="Meiryo UI" w:eastAsia="Meiryo UI" w:hAnsi="Meiryo UI" w:hint="eastAsia"/>
          <w:b/>
          <w:bCs/>
          <w:sz w:val="24"/>
          <w:szCs w:val="24"/>
        </w:rPr>
        <w:t>コロナ禍、ニューノーマル時代を生き抜く「休む技術」</w:t>
      </w:r>
      <w:r>
        <w:rPr>
          <w:rFonts w:ascii="Meiryo UI" w:eastAsia="Meiryo UI" w:hAnsi="Meiryo UI" w:hint="eastAsia"/>
          <w:b/>
          <w:bCs/>
          <w:sz w:val="24"/>
          <w:szCs w:val="24"/>
        </w:rPr>
        <w:t>など、</w:t>
      </w:r>
      <w:r w:rsidR="009C007D">
        <w:rPr>
          <w:rFonts w:ascii="Meiryo UI" w:eastAsia="Meiryo UI" w:hAnsi="Meiryo UI" w:hint="eastAsia"/>
          <w:b/>
          <w:bCs/>
          <w:sz w:val="24"/>
          <w:szCs w:val="24"/>
        </w:rPr>
        <w:t>W</w:t>
      </w:r>
      <w:r w:rsidR="009C007D">
        <w:rPr>
          <w:rFonts w:ascii="Meiryo UI" w:eastAsia="Meiryo UI" w:hAnsi="Meiryo UI"/>
          <w:b/>
          <w:bCs/>
          <w:sz w:val="24"/>
          <w:szCs w:val="24"/>
        </w:rPr>
        <w:t>eb</w:t>
      </w:r>
      <w:r w:rsidR="009C007D">
        <w:rPr>
          <w:rFonts w:ascii="Meiryo UI" w:eastAsia="Meiryo UI" w:hAnsi="Meiryo UI" w:hint="eastAsia"/>
          <w:b/>
          <w:bCs/>
          <w:sz w:val="24"/>
          <w:szCs w:val="24"/>
        </w:rPr>
        <w:t>講演会</w:t>
      </w:r>
      <w:r w:rsidR="00780128">
        <w:rPr>
          <w:rFonts w:ascii="Meiryo UI" w:eastAsia="Meiryo UI" w:hAnsi="Meiryo UI" w:hint="eastAsia"/>
          <w:b/>
          <w:bCs/>
          <w:sz w:val="24"/>
          <w:szCs w:val="24"/>
        </w:rPr>
        <w:t>公開</w:t>
      </w:r>
      <w:r w:rsidR="009C007D">
        <w:rPr>
          <w:rFonts w:ascii="Meiryo UI" w:eastAsia="Meiryo UI" w:hAnsi="Meiryo UI" w:hint="eastAsia"/>
          <w:b/>
          <w:bCs/>
          <w:sz w:val="24"/>
          <w:szCs w:val="24"/>
        </w:rPr>
        <w:t>中</w:t>
      </w:r>
      <w:r w:rsidR="008A6B7D">
        <w:rPr>
          <w:rFonts w:ascii="Meiryo UI" w:eastAsia="Meiryo UI" w:hAnsi="Meiryo UI" w:hint="eastAsia"/>
          <w:b/>
          <w:bCs/>
          <w:sz w:val="24"/>
          <w:szCs w:val="24"/>
        </w:rPr>
        <w:t>！</w:t>
      </w:r>
    </w:p>
    <w:p w14:paraId="3662A0E5" w14:textId="66EA6869" w:rsidR="00CD59E4" w:rsidRDefault="00CD59E4" w:rsidP="00C93C1A">
      <w:pPr>
        <w:jc w:val="center"/>
        <w:rPr>
          <w:rFonts w:ascii="Meiryo UI" w:eastAsia="Meiryo UI" w:hAnsi="Meiryo UI"/>
          <w:b/>
          <w:bCs/>
          <w:sz w:val="24"/>
          <w:szCs w:val="24"/>
        </w:rPr>
      </w:pPr>
      <w:r w:rsidRPr="00CD59E4">
        <w:rPr>
          <w:rFonts w:ascii="Meiryo UI" w:eastAsia="Meiryo UI" w:hAnsi="Meiryo UI"/>
          <w:b/>
          <w:bCs/>
          <w:sz w:val="24"/>
          <w:szCs w:val="24"/>
        </w:rPr>
        <w:t>「全国生活習慣病予防月間2021」</w:t>
      </w:r>
      <w:r w:rsidR="009C007D">
        <w:rPr>
          <w:rFonts w:ascii="Meiryo UI" w:eastAsia="Meiryo UI" w:hAnsi="Meiryo UI" w:hint="eastAsia"/>
          <w:b/>
          <w:bCs/>
          <w:sz w:val="24"/>
          <w:szCs w:val="24"/>
        </w:rPr>
        <w:t>市民公開講演会</w:t>
      </w:r>
    </w:p>
    <w:p w14:paraId="41D38344" w14:textId="050EEC21" w:rsidR="00D569D1" w:rsidRDefault="00D569D1" w:rsidP="008B4932">
      <w:pPr>
        <w:ind w:firstLineChars="100" w:firstLine="210"/>
        <w:rPr>
          <w:rFonts w:ascii="Meiryo UI" w:eastAsia="Meiryo UI" w:hAnsi="Meiryo UI"/>
          <w:szCs w:val="21"/>
        </w:rPr>
      </w:pPr>
    </w:p>
    <w:p w14:paraId="0D5CA298" w14:textId="5E438B9C" w:rsidR="00D65B42" w:rsidRDefault="00D65B42" w:rsidP="00D65B42">
      <w:pPr>
        <w:ind w:firstLineChars="100" w:firstLine="210"/>
        <w:rPr>
          <w:rFonts w:ascii="Meiryo UI" w:eastAsia="Meiryo UI" w:hAnsi="Meiryo UI"/>
          <w:szCs w:val="21"/>
        </w:rPr>
      </w:pPr>
      <w:r w:rsidRPr="00D65B42">
        <w:rPr>
          <w:rFonts w:ascii="Meiryo UI" w:eastAsia="Meiryo UI" w:hAnsi="Meiryo UI" w:hint="eastAsia"/>
          <w:szCs w:val="21"/>
        </w:rPr>
        <w:t>一般社団法人日本生活習慣病予防協会（理事長・宮崎滋）</w:t>
      </w:r>
      <w:r w:rsidR="006E45D7">
        <w:rPr>
          <w:rFonts w:ascii="Meiryo UI" w:eastAsia="Meiryo UI" w:hAnsi="Meiryo UI" w:hint="eastAsia"/>
          <w:szCs w:val="21"/>
        </w:rPr>
        <w:t>の</w:t>
      </w:r>
      <w:r w:rsidRPr="00D65B42">
        <w:rPr>
          <w:rFonts w:ascii="Meiryo UI" w:eastAsia="Meiryo UI" w:hAnsi="Meiryo UI"/>
          <w:szCs w:val="21"/>
        </w:rPr>
        <w:t>『全国生活習慣病予防月間</w:t>
      </w:r>
      <w:r w:rsidR="009C007D">
        <w:rPr>
          <w:rFonts w:ascii="Meiryo UI" w:eastAsia="Meiryo UI" w:hAnsi="Meiryo UI" w:hint="eastAsia"/>
          <w:szCs w:val="21"/>
        </w:rPr>
        <w:t>2021</w:t>
      </w:r>
      <w:r w:rsidRPr="00D65B42">
        <w:rPr>
          <w:rFonts w:ascii="Meiryo UI" w:eastAsia="Meiryo UI" w:hAnsi="Meiryo UI"/>
          <w:szCs w:val="21"/>
        </w:rPr>
        <w:t>』</w:t>
      </w:r>
      <w:r w:rsidR="009C007D">
        <w:rPr>
          <w:rFonts w:ascii="Meiryo UI" w:eastAsia="Meiryo UI" w:hAnsi="Meiryo UI" w:hint="eastAsia"/>
          <w:szCs w:val="21"/>
        </w:rPr>
        <w:t>では、</w:t>
      </w:r>
      <w:r w:rsidR="00EF532C">
        <w:rPr>
          <w:rFonts w:ascii="Meiryo UI" w:eastAsia="Meiryo UI" w:hAnsi="Meiryo UI" w:hint="eastAsia"/>
          <w:szCs w:val="21"/>
        </w:rPr>
        <w:t>多休（しっかり</w:t>
      </w:r>
      <w:r w:rsidR="009C007D">
        <w:rPr>
          <w:rFonts w:ascii="Meiryo UI" w:eastAsia="Meiryo UI" w:hAnsi="Meiryo UI" w:hint="eastAsia"/>
          <w:szCs w:val="21"/>
        </w:rPr>
        <w:t>休養</w:t>
      </w:r>
      <w:r w:rsidR="00EF532C">
        <w:rPr>
          <w:rFonts w:ascii="Meiryo UI" w:eastAsia="Meiryo UI" w:hAnsi="Meiryo UI" w:hint="eastAsia"/>
          <w:szCs w:val="21"/>
        </w:rPr>
        <w:t>）</w:t>
      </w:r>
      <w:r w:rsidR="009C007D">
        <w:rPr>
          <w:rFonts w:ascii="Meiryo UI" w:eastAsia="Meiryo UI" w:hAnsi="Meiryo UI" w:hint="eastAsia"/>
          <w:szCs w:val="21"/>
        </w:rPr>
        <w:t>をテーマにWeb講演会を公開中です。</w:t>
      </w:r>
    </w:p>
    <w:p w14:paraId="015FF743" w14:textId="462B0B8F" w:rsidR="00C93C1A" w:rsidRDefault="009C007D" w:rsidP="000921F9">
      <w:pPr>
        <w:ind w:leftChars="100" w:left="210"/>
        <w:jc w:val="left"/>
        <w:rPr>
          <w:rFonts w:ascii="Meiryo UI" w:eastAsia="Meiryo UI" w:hAnsi="Meiryo UI"/>
          <w:szCs w:val="21"/>
        </w:rPr>
      </w:pPr>
      <w:r>
        <w:rPr>
          <w:rFonts w:ascii="Meiryo UI" w:eastAsia="Meiryo UI" w:hAnsi="Meiryo UI" w:hint="eastAsia"/>
          <w:szCs w:val="21"/>
        </w:rPr>
        <w:t>講演会は、</w:t>
      </w:r>
      <w:r w:rsidR="00C93C1A" w:rsidRPr="00D65B42">
        <w:rPr>
          <w:rFonts w:ascii="Meiryo UI" w:eastAsia="Meiryo UI" w:hAnsi="Meiryo UI"/>
          <w:szCs w:val="21"/>
        </w:rPr>
        <w:t>「全国生活習慣病予防月間2021」</w:t>
      </w:r>
      <w:r w:rsidR="00C93C1A" w:rsidRPr="00C93C1A">
        <w:rPr>
          <w:rFonts w:ascii="Meiryo UI" w:eastAsia="Meiryo UI" w:hAnsi="Meiryo UI" w:hint="eastAsia"/>
          <w:sz w:val="18"/>
          <w:szCs w:val="18"/>
        </w:rPr>
        <w:t>（</w:t>
      </w:r>
      <w:hyperlink r:id="rId7" w:history="1">
        <w:r w:rsidR="00C93C1A" w:rsidRPr="00C93C1A">
          <w:rPr>
            <w:rStyle w:val="a3"/>
            <w:rFonts w:ascii="Meiryo UI" w:eastAsia="Meiryo UI" w:hAnsi="Meiryo UI"/>
            <w:bCs/>
            <w:sz w:val="18"/>
            <w:szCs w:val="18"/>
          </w:rPr>
          <w:t>http://www.seikatsusyukanbyo.com/monthly/</w:t>
        </w:r>
      </w:hyperlink>
      <w:r w:rsidR="00C93C1A" w:rsidRPr="00C93C1A">
        <w:rPr>
          <w:rStyle w:val="a3"/>
          <w:rFonts w:ascii="Meiryo UI" w:eastAsia="Meiryo UI" w:hAnsi="Meiryo UI" w:hint="eastAsia"/>
          <w:bCs/>
          <w:sz w:val="18"/>
          <w:szCs w:val="18"/>
        </w:rPr>
        <w:t>）</w:t>
      </w:r>
      <w:r w:rsidR="00C93C1A">
        <w:rPr>
          <w:rFonts w:ascii="Meiryo UI" w:eastAsia="Meiryo UI" w:hAnsi="Meiryo UI" w:hint="eastAsia"/>
          <w:szCs w:val="21"/>
        </w:rPr>
        <w:t>で</w:t>
      </w:r>
      <w:r w:rsidR="00C93C1A" w:rsidRPr="00D65B42">
        <w:rPr>
          <w:rFonts w:ascii="Meiryo UI" w:eastAsia="Meiryo UI" w:hAnsi="Meiryo UI"/>
          <w:szCs w:val="21"/>
        </w:rPr>
        <w:t>1か月間公開し</w:t>
      </w:r>
      <w:r>
        <w:rPr>
          <w:rFonts w:ascii="Meiryo UI" w:eastAsia="Meiryo UI" w:hAnsi="Meiryo UI" w:hint="eastAsia"/>
          <w:szCs w:val="21"/>
        </w:rPr>
        <w:t>ています</w:t>
      </w:r>
      <w:r w:rsidR="00C93C1A" w:rsidRPr="00D65B42">
        <w:rPr>
          <w:rFonts w:ascii="Meiryo UI" w:eastAsia="Meiryo UI" w:hAnsi="Meiryo UI"/>
          <w:szCs w:val="21"/>
        </w:rPr>
        <w:t>。</w:t>
      </w:r>
    </w:p>
    <w:p w14:paraId="14022F6B" w14:textId="604FBBD5" w:rsidR="000921F9" w:rsidRDefault="000921F9" w:rsidP="00C93C1A">
      <w:pPr>
        <w:ind w:firstLineChars="100" w:firstLine="210"/>
        <w:jc w:val="left"/>
        <w:rPr>
          <w:rFonts w:ascii="Meiryo UI" w:eastAsia="Meiryo UI" w:hAnsi="Meiryo UI"/>
          <w:szCs w:val="21"/>
        </w:rPr>
      </w:pPr>
      <w:r>
        <w:rPr>
          <w:noProof/>
        </w:rPr>
        <w:drawing>
          <wp:anchor distT="0" distB="0" distL="114300" distR="114300" simplePos="0" relativeHeight="251673600" behindDoc="0" locked="0" layoutInCell="1" allowOverlap="1" wp14:anchorId="6F046081" wp14:editId="0D8CBA51">
            <wp:simplePos x="0" y="0"/>
            <wp:positionH relativeFrom="margin">
              <wp:posOffset>1915160</wp:posOffset>
            </wp:positionH>
            <wp:positionV relativeFrom="paragraph">
              <wp:posOffset>162560</wp:posOffset>
            </wp:positionV>
            <wp:extent cx="1696720" cy="169672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6720" cy="1696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68DDA6" w14:textId="380BF3EF" w:rsidR="000921F9" w:rsidRDefault="000921F9" w:rsidP="00C93C1A">
      <w:pPr>
        <w:ind w:firstLineChars="100" w:firstLine="210"/>
        <w:jc w:val="left"/>
        <w:rPr>
          <w:rFonts w:ascii="Meiryo UI" w:eastAsia="Meiryo UI" w:hAnsi="Meiryo UI"/>
          <w:szCs w:val="21"/>
        </w:rPr>
      </w:pPr>
    </w:p>
    <w:p w14:paraId="3D99EE5E" w14:textId="555A5E1E" w:rsidR="000921F9" w:rsidRDefault="000921F9" w:rsidP="00C93C1A">
      <w:pPr>
        <w:ind w:firstLineChars="100" w:firstLine="210"/>
        <w:jc w:val="left"/>
        <w:rPr>
          <w:rFonts w:ascii="Meiryo UI" w:eastAsia="Meiryo UI" w:hAnsi="Meiryo UI"/>
          <w:szCs w:val="21"/>
        </w:rPr>
      </w:pPr>
    </w:p>
    <w:p w14:paraId="06D99A2A" w14:textId="64FBFAFF" w:rsidR="000921F9" w:rsidRDefault="000921F9" w:rsidP="00C93C1A">
      <w:pPr>
        <w:ind w:firstLineChars="100" w:firstLine="210"/>
        <w:jc w:val="left"/>
        <w:rPr>
          <w:rFonts w:ascii="Meiryo UI" w:eastAsia="Meiryo UI" w:hAnsi="Meiryo UI"/>
          <w:szCs w:val="21"/>
        </w:rPr>
      </w:pPr>
    </w:p>
    <w:p w14:paraId="31D8FC41" w14:textId="6C520780" w:rsidR="000921F9" w:rsidRDefault="000921F9" w:rsidP="00C93C1A">
      <w:pPr>
        <w:ind w:firstLineChars="100" w:firstLine="210"/>
        <w:jc w:val="left"/>
        <w:rPr>
          <w:rFonts w:ascii="Meiryo UI" w:eastAsia="Meiryo UI" w:hAnsi="Meiryo UI"/>
          <w:szCs w:val="21"/>
        </w:rPr>
      </w:pPr>
    </w:p>
    <w:p w14:paraId="21F6BB0E" w14:textId="22A6BE58" w:rsidR="000921F9" w:rsidRDefault="000921F9" w:rsidP="00C93C1A">
      <w:pPr>
        <w:ind w:firstLineChars="100" w:firstLine="210"/>
        <w:jc w:val="left"/>
        <w:rPr>
          <w:rFonts w:ascii="Meiryo UI" w:eastAsia="Meiryo UI" w:hAnsi="Meiryo UI"/>
          <w:szCs w:val="21"/>
        </w:rPr>
      </w:pPr>
    </w:p>
    <w:p w14:paraId="71E0E971" w14:textId="5C688C16" w:rsidR="000921F9" w:rsidRDefault="000921F9" w:rsidP="00C93C1A">
      <w:pPr>
        <w:ind w:firstLineChars="100" w:firstLine="210"/>
        <w:jc w:val="left"/>
        <w:rPr>
          <w:rFonts w:ascii="Meiryo UI" w:eastAsia="Meiryo UI" w:hAnsi="Meiryo UI"/>
          <w:szCs w:val="21"/>
        </w:rPr>
      </w:pPr>
    </w:p>
    <w:p w14:paraId="31D30188" w14:textId="06EE9A92" w:rsidR="000921F9" w:rsidRDefault="000921F9" w:rsidP="00C93C1A">
      <w:pPr>
        <w:ind w:firstLineChars="100" w:firstLine="210"/>
        <w:jc w:val="left"/>
        <w:rPr>
          <w:rFonts w:ascii="Meiryo UI" w:eastAsia="Meiryo UI" w:hAnsi="Meiryo UI"/>
          <w:szCs w:val="21"/>
        </w:rPr>
      </w:pPr>
    </w:p>
    <w:p w14:paraId="0AAC968E" w14:textId="77777777" w:rsidR="000921F9" w:rsidRDefault="000921F9" w:rsidP="00C93C1A">
      <w:pPr>
        <w:ind w:firstLineChars="100" w:firstLine="210"/>
        <w:jc w:val="left"/>
        <w:rPr>
          <w:rFonts w:ascii="Meiryo UI" w:eastAsia="Meiryo UI" w:hAnsi="Meiryo UI" w:hint="eastAsia"/>
          <w:szCs w:val="21"/>
        </w:rPr>
      </w:pPr>
    </w:p>
    <w:p w14:paraId="4D74BDDC" w14:textId="292A2C63" w:rsidR="00780128" w:rsidRPr="00780128" w:rsidRDefault="00780128" w:rsidP="00780128">
      <w:pPr>
        <w:tabs>
          <w:tab w:val="left" w:pos="5954"/>
        </w:tabs>
        <w:ind w:firstLineChars="100" w:firstLine="210"/>
        <w:rPr>
          <w:rFonts w:ascii="Meiryo UI" w:eastAsia="Meiryo UI" w:hAnsi="Meiryo UI" w:cs="Arial"/>
          <w:color w:val="000000"/>
          <w:kern w:val="0"/>
          <w:szCs w:val="21"/>
        </w:rPr>
      </w:pPr>
      <w:r w:rsidRPr="00780128">
        <w:rPr>
          <w:rFonts w:ascii="Meiryo UI" w:eastAsia="Meiryo UI" w:hAnsi="Meiryo UI" w:cs="Arial"/>
          <w:color w:val="000000"/>
          <w:kern w:val="0"/>
          <w:szCs w:val="21"/>
        </w:rPr>
        <w:t>西多昌規先生</w:t>
      </w:r>
      <w:r>
        <w:rPr>
          <w:rFonts w:ascii="Meiryo UI" w:eastAsia="Meiryo UI" w:hAnsi="Meiryo UI" w:cs="Arial" w:hint="eastAsia"/>
          <w:color w:val="000000"/>
          <w:kern w:val="0"/>
          <w:szCs w:val="21"/>
        </w:rPr>
        <w:t>（</w:t>
      </w:r>
      <w:r w:rsidRPr="00780128">
        <w:rPr>
          <w:rFonts w:ascii="Meiryo UI" w:eastAsia="Meiryo UI" w:hAnsi="Meiryo UI" w:cs="Arial" w:hint="eastAsia"/>
          <w:color w:val="000000"/>
          <w:kern w:val="0"/>
          <w:szCs w:val="21"/>
        </w:rPr>
        <w:t>早稲田大学睡眠研究所</w:t>
      </w:r>
      <w:r w:rsidRPr="00780128">
        <w:rPr>
          <w:rFonts w:ascii="Meiryo UI" w:eastAsia="Meiryo UI" w:hAnsi="Meiryo UI" w:cs="Arial"/>
          <w:color w:val="000000"/>
          <w:kern w:val="0"/>
          <w:szCs w:val="21"/>
        </w:rPr>
        <w:t xml:space="preserve"> 所長</w:t>
      </w:r>
      <w:r>
        <w:rPr>
          <w:rFonts w:ascii="Meiryo UI" w:eastAsia="Meiryo UI" w:hAnsi="Meiryo UI" w:cs="Arial" w:hint="eastAsia"/>
          <w:color w:val="000000"/>
          <w:kern w:val="0"/>
          <w:szCs w:val="21"/>
        </w:rPr>
        <w:t>・</w:t>
      </w:r>
      <w:r w:rsidRPr="00780128">
        <w:rPr>
          <w:rFonts w:ascii="Meiryo UI" w:eastAsia="Meiryo UI" w:hAnsi="Meiryo UI" w:cs="Arial"/>
          <w:color w:val="000000"/>
          <w:kern w:val="0"/>
          <w:szCs w:val="21"/>
        </w:rPr>
        <w:t>精神科医）による「休む技術ースマホ時代の仕事オフのつくりかた」では、「日本人が休み下手な理由」「休みを起点にワークバランスを考えること」、そして、「リモートワーク疲れ、Zoom疲れ（Zoom　fatigue）への処方箋」など、コロナ禍、ニューノーマル時代を生き抜く「休む技術」を解説。</w:t>
      </w:r>
    </w:p>
    <w:p w14:paraId="12A478F7" w14:textId="05AC719F" w:rsidR="00780128" w:rsidRPr="00780128" w:rsidRDefault="00780128" w:rsidP="00780128">
      <w:pPr>
        <w:tabs>
          <w:tab w:val="left" w:pos="5954"/>
        </w:tabs>
        <w:ind w:firstLineChars="100" w:firstLine="210"/>
        <w:rPr>
          <w:rFonts w:ascii="Meiryo UI" w:eastAsia="Meiryo UI" w:hAnsi="Meiryo UI" w:cs="Arial"/>
          <w:color w:val="000000"/>
          <w:kern w:val="0"/>
          <w:szCs w:val="21"/>
        </w:rPr>
      </w:pPr>
      <w:r w:rsidRPr="00780128">
        <w:rPr>
          <w:rFonts w:ascii="Meiryo UI" w:eastAsia="Meiryo UI" w:hAnsi="Meiryo UI" w:cs="Arial"/>
          <w:color w:val="000000"/>
          <w:kern w:val="0"/>
          <w:szCs w:val="21"/>
        </w:rPr>
        <w:t>山岸久一先生</w:t>
      </w:r>
      <w:r>
        <w:rPr>
          <w:rFonts w:ascii="Meiryo UI" w:eastAsia="Meiryo UI" w:hAnsi="Meiryo UI" w:cs="Arial" w:hint="eastAsia"/>
          <w:color w:val="000000"/>
          <w:kern w:val="0"/>
          <w:szCs w:val="21"/>
        </w:rPr>
        <w:t>（</w:t>
      </w:r>
      <w:r w:rsidRPr="00780128">
        <w:rPr>
          <w:rFonts w:ascii="Meiryo UI" w:eastAsia="Meiryo UI" w:hAnsi="Meiryo UI" w:cs="Arial"/>
          <w:color w:val="000000"/>
          <w:kern w:val="0"/>
          <w:szCs w:val="21"/>
        </w:rPr>
        <w:t>京都府立大学名誉教授</w:t>
      </w:r>
      <w:r>
        <w:rPr>
          <w:rFonts w:ascii="Meiryo UI" w:eastAsia="Meiryo UI" w:hAnsi="Meiryo UI" w:cs="Arial" w:hint="eastAsia"/>
          <w:color w:val="000000"/>
          <w:kern w:val="0"/>
          <w:szCs w:val="21"/>
        </w:rPr>
        <w:t>）</w:t>
      </w:r>
      <w:r w:rsidRPr="00780128">
        <w:rPr>
          <w:rFonts w:ascii="Meiryo UI" w:eastAsia="Meiryo UI" w:hAnsi="Meiryo UI" w:cs="Arial"/>
          <w:color w:val="000000"/>
          <w:kern w:val="0"/>
          <w:szCs w:val="21"/>
        </w:rPr>
        <w:t>による「休養でがん予防」では、「がんを予防するには免疫力をつけること」が大切であり、その根拠として、「免疫細胞(ナチュラルキラー[NK]細胞)が、がん細胞を破壊する映像」を紹介。免疫力つけるためには、ストレスを避け</w:t>
      </w:r>
      <w:r w:rsidR="00406797">
        <w:rPr>
          <w:rFonts w:ascii="Meiryo UI" w:eastAsia="Meiryo UI" w:hAnsi="Meiryo UI" w:cs="Arial" w:hint="eastAsia"/>
          <w:color w:val="000000"/>
          <w:kern w:val="0"/>
          <w:szCs w:val="21"/>
        </w:rPr>
        <w:t>ること、</w:t>
      </w:r>
      <w:r w:rsidRPr="00780128">
        <w:rPr>
          <w:rFonts w:ascii="Meiryo UI" w:eastAsia="Meiryo UI" w:hAnsi="Meiryo UI" w:cs="Arial"/>
          <w:color w:val="000000"/>
          <w:kern w:val="0"/>
          <w:szCs w:val="21"/>
        </w:rPr>
        <w:t>休養、NK細胞を増強させるために「笑い」や「プラス思考」が重要であること、さらに、免疫力をつける野菜などを紹介。</w:t>
      </w:r>
    </w:p>
    <w:p w14:paraId="4AC15F9D" w14:textId="37B33F58" w:rsidR="00780128" w:rsidRPr="00780128" w:rsidRDefault="00780128" w:rsidP="00780128">
      <w:pPr>
        <w:tabs>
          <w:tab w:val="left" w:pos="5954"/>
        </w:tabs>
        <w:ind w:firstLineChars="100" w:firstLine="210"/>
        <w:rPr>
          <w:rFonts w:ascii="Meiryo UI" w:eastAsia="Meiryo UI" w:hAnsi="Meiryo UI" w:cs="Arial"/>
          <w:color w:val="000000"/>
          <w:kern w:val="0"/>
          <w:szCs w:val="21"/>
        </w:rPr>
      </w:pPr>
      <w:r w:rsidRPr="00780128">
        <w:rPr>
          <w:rFonts w:ascii="Meiryo UI" w:eastAsia="Meiryo UI" w:hAnsi="Meiryo UI" w:cs="Arial" w:hint="eastAsia"/>
          <w:color w:val="000000"/>
          <w:kern w:val="0"/>
          <w:szCs w:val="21"/>
        </w:rPr>
        <w:t>総合討論では、コロナ禍に今「休養を考える」として、「ワーケーション」、「攻めの休み、守りの休み」</w:t>
      </w:r>
      <w:r w:rsidR="00BC493E">
        <w:rPr>
          <w:rFonts w:ascii="Meiryo UI" w:eastAsia="Meiryo UI" w:hAnsi="Meiryo UI" w:cs="Arial" w:hint="eastAsia"/>
          <w:color w:val="000000"/>
          <w:kern w:val="0"/>
          <w:szCs w:val="21"/>
        </w:rPr>
        <w:t>、「一無、二少、三多」</w:t>
      </w:r>
      <w:r w:rsidRPr="00780128">
        <w:rPr>
          <w:rFonts w:ascii="Meiryo UI" w:eastAsia="Meiryo UI" w:hAnsi="Meiryo UI" w:cs="Arial" w:hint="eastAsia"/>
          <w:color w:val="000000"/>
          <w:kern w:val="0"/>
          <w:szCs w:val="21"/>
        </w:rPr>
        <w:t>など</w:t>
      </w:r>
      <w:r>
        <w:rPr>
          <w:rFonts w:ascii="Meiryo UI" w:eastAsia="Meiryo UI" w:hAnsi="Meiryo UI" w:cs="Arial" w:hint="eastAsia"/>
          <w:color w:val="000000"/>
          <w:kern w:val="0"/>
          <w:szCs w:val="21"/>
        </w:rPr>
        <w:t>をテーマに</w:t>
      </w:r>
      <w:r w:rsidRPr="00780128">
        <w:rPr>
          <w:rFonts w:ascii="Meiryo UI" w:eastAsia="Meiryo UI" w:hAnsi="Meiryo UI" w:cs="Arial" w:hint="eastAsia"/>
          <w:color w:val="000000"/>
          <w:kern w:val="0"/>
          <w:szCs w:val="21"/>
        </w:rPr>
        <w:t>質疑が行われている。</w:t>
      </w:r>
    </w:p>
    <w:p w14:paraId="60A10079" w14:textId="7291EF81" w:rsidR="00EF532C" w:rsidRDefault="00780128" w:rsidP="00780128">
      <w:pPr>
        <w:tabs>
          <w:tab w:val="left" w:pos="5954"/>
        </w:tabs>
        <w:ind w:firstLineChars="100" w:firstLine="210"/>
        <w:rPr>
          <w:rFonts w:ascii="Meiryo UI" w:eastAsia="Meiryo UI" w:hAnsi="Meiryo UI"/>
          <w:szCs w:val="21"/>
        </w:rPr>
      </w:pPr>
      <w:r w:rsidRPr="00780128">
        <w:rPr>
          <w:rFonts w:ascii="Meiryo UI" w:eastAsia="Meiryo UI" w:hAnsi="Meiryo UI" w:cs="Arial" w:hint="eastAsia"/>
          <w:color w:val="000000"/>
          <w:kern w:val="0"/>
          <w:szCs w:val="21"/>
        </w:rPr>
        <w:t>視聴は無料、登録不要、抽選によりプレゼントもございます。お気軽にお立ち寄りください。</w:t>
      </w:r>
    </w:p>
    <w:p w14:paraId="7DEFC539" w14:textId="001B9949" w:rsidR="008B4932" w:rsidRPr="00271627" w:rsidRDefault="0046114D" w:rsidP="00271627">
      <w:pPr>
        <w:rPr>
          <w:rFonts w:ascii="Meiryo UI" w:eastAsia="Meiryo UI" w:hAnsi="Meiryo UI"/>
          <w:b/>
          <w:bCs/>
          <w:sz w:val="24"/>
          <w:szCs w:val="24"/>
        </w:rPr>
      </w:pPr>
      <w:r>
        <w:rPr>
          <w:rFonts w:ascii="Meiryo UI" w:eastAsia="Meiryo UI" w:hAnsi="Meiryo UI" w:hint="eastAsia"/>
          <w:b/>
          <w:bCs/>
          <w:sz w:val="24"/>
          <w:szCs w:val="24"/>
        </w:rPr>
        <w:t>■</w:t>
      </w:r>
      <w:r w:rsidR="008B4932" w:rsidRPr="00271627">
        <w:rPr>
          <w:rFonts w:ascii="Meiryo UI" w:eastAsia="Meiryo UI" w:hAnsi="Meiryo UI" w:hint="eastAsia"/>
          <w:b/>
          <w:bCs/>
          <w:sz w:val="24"/>
          <w:szCs w:val="24"/>
        </w:rPr>
        <w:t>全国生活習慣病予防月間</w:t>
      </w:r>
      <w:r w:rsidR="008B4932" w:rsidRPr="00271627">
        <w:rPr>
          <w:rFonts w:ascii="Meiryo UI" w:eastAsia="Meiryo UI" w:hAnsi="Meiryo UI"/>
          <w:b/>
          <w:bCs/>
          <w:sz w:val="24"/>
          <w:szCs w:val="24"/>
        </w:rPr>
        <w:t>20</w:t>
      </w:r>
      <w:r w:rsidR="005211D4" w:rsidRPr="00271627">
        <w:rPr>
          <w:rFonts w:ascii="Meiryo UI" w:eastAsia="Meiryo UI" w:hAnsi="Meiryo UI" w:hint="eastAsia"/>
          <w:b/>
          <w:bCs/>
          <w:sz w:val="24"/>
          <w:szCs w:val="24"/>
        </w:rPr>
        <w:t>2</w:t>
      </w:r>
      <w:r w:rsidR="00997B02" w:rsidRPr="00271627">
        <w:rPr>
          <w:rFonts w:ascii="Meiryo UI" w:eastAsia="Meiryo UI" w:hAnsi="Meiryo UI" w:hint="eastAsia"/>
          <w:b/>
          <w:bCs/>
          <w:sz w:val="24"/>
          <w:szCs w:val="24"/>
        </w:rPr>
        <w:t>1市民公開</w:t>
      </w:r>
      <w:r w:rsidR="009971D5">
        <w:rPr>
          <w:rFonts w:ascii="Meiryo UI" w:eastAsia="Meiryo UI" w:hAnsi="Meiryo UI" w:hint="eastAsia"/>
          <w:b/>
          <w:bCs/>
          <w:sz w:val="24"/>
          <w:szCs w:val="24"/>
        </w:rPr>
        <w:t>講演会（Web講演会）</w:t>
      </w:r>
    </w:p>
    <w:p w14:paraId="4557AC32" w14:textId="41A1323E" w:rsidR="00997B02" w:rsidRPr="003B0FD7" w:rsidRDefault="003B0FD7" w:rsidP="003B0FD7">
      <w:pPr>
        <w:rPr>
          <w:rFonts w:ascii="Meiryo UI" w:eastAsia="Meiryo UI" w:hAnsi="Meiryo UI"/>
          <w:bCs/>
          <w:szCs w:val="21"/>
        </w:rPr>
      </w:pPr>
      <w:r>
        <w:rPr>
          <w:rFonts w:ascii="Meiryo UI" w:eastAsia="Meiryo UI" w:hAnsi="Meiryo UI" w:hint="eastAsia"/>
          <w:bCs/>
          <w:szCs w:val="21"/>
        </w:rPr>
        <w:t>●</w:t>
      </w:r>
      <w:r w:rsidR="00997B02" w:rsidRPr="0046114D">
        <w:rPr>
          <w:rFonts w:ascii="Meiryo UI" w:eastAsia="Meiryo UI" w:hAnsi="Meiryo UI" w:hint="eastAsia"/>
          <w:b/>
          <w:szCs w:val="21"/>
        </w:rPr>
        <w:t>公開期間</w:t>
      </w:r>
      <w:r w:rsidR="00997B02" w:rsidRPr="003B0FD7">
        <w:rPr>
          <w:rFonts w:ascii="Meiryo UI" w:eastAsia="Meiryo UI" w:hAnsi="Meiryo UI" w:hint="eastAsia"/>
          <w:bCs/>
          <w:szCs w:val="21"/>
        </w:rPr>
        <w:t>：2020年2月１日(月) ～2月28日（日）</w:t>
      </w:r>
    </w:p>
    <w:p w14:paraId="4F75C2C5" w14:textId="5961006F" w:rsidR="00997B02" w:rsidRPr="003B0FD7" w:rsidRDefault="003B0FD7" w:rsidP="003B0FD7">
      <w:pPr>
        <w:jc w:val="left"/>
        <w:rPr>
          <w:rFonts w:ascii="Meiryo UI" w:eastAsia="Meiryo UI" w:hAnsi="Meiryo UI"/>
          <w:bCs/>
          <w:szCs w:val="21"/>
        </w:rPr>
      </w:pPr>
      <w:r>
        <w:rPr>
          <w:rFonts w:ascii="Meiryo UI" w:eastAsia="Meiryo UI" w:hAnsi="Meiryo UI" w:hint="eastAsia"/>
          <w:bCs/>
          <w:szCs w:val="21"/>
        </w:rPr>
        <w:t>●</w:t>
      </w:r>
      <w:r w:rsidR="00997B02" w:rsidRPr="0046114D">
        <w:rPr>
          <w:rFonts w:ascii="Meiryo UI" w:eastAsia="Meiryo UI" w:hAnsi="Meiryo UI" w:hint="eastAsia"/>
          <w:b/>
          <w:szCs w:val="21"/>
        </w:rPr>
        <w:t>公開場所</w:t>
      </w:r>
      <w:r w:rsidR="00997B02" w:rsidRPr="003B0FD7">
        <w:rPr>
          <w:rFonts w:ascii="Meiryo UI" w:eastAsia="Meiryo UI" w:hAnsi="Meiryo UI" w:hint="eastAsia"/>
          <w:bCs/>
          <w:szCs w:val="21"/>
        </w:rPr>
        <w:t>：日本生活習慣病予防協会</w:t>
      </w:r>
      <w:r w:rsidR="009971D5">
        <w:rPr>
          <w:rFonts w:ascii="Meiryo UI" w:eastAsia="Meiryo UI" w:hAnsi="Meiryo UI" w:hint="eastAsia"/>
          <w:bCs/>
          <w:szCs w:val="21"/>
        </w:rPr>
        <w:t>「</w:t>
      </w:r>
      <w:r w:rsidR="00DB40D0" w:rsidRPr="003B0FD7">
        <w:rPr>
          <w:rFonts w:ascii="Meiryo UI" w:eastAsia="Meiryo UI" w:hAnsi="Meiryo UI" w:hint="eastAsia"/>
          <w:bCs/>
          <w:szCs w:val="21"/>
        </w:rPr>
        <w:t>全国生活習慣病予防</w:t>
      </w:r>
      <w:r w:rsidR="009971D5">
        <w:rPr>
          <w:rFonts w:ascii="Meiryo UI" w:eastAsia="Meiryo UI" w:hAnsi="Meiryo UI" w:hint="eastAsia"/>
          <w:bCs/>
          <w:szCs w:val="21"/>
        </w:rPr>
        <w:t>月間2021」</w:t>
      </w:r>
      <w:r w:rsidR="00074435">
        <w:fldChar w:fldCharType="begin"/>
      </w:r>
      <w:r w:rsidR="00074435">
        <w:instrText xml:space="preserve"> HYPERLINK "http://www.seikatsusyukanbyo.com/monthly/" </w:instrText>
      </w:r>
      <w:r w:rsidR="00074435">
        <w:fldChar w:fldCharType="separate"/>
      </w:r>
      <w:r w:rsidR="00D65B42" w:rsidRPr="007D2058">
        <w:rPr>
          <w:rStyle w:val="a3"/>
          <w:rFonts w:ascii="Meiryo UI" w:eastAsia="Meiryo UI" w:hAnsi="Meiryo UI"/>
          <w:bCs/>
          <w:szCs w:val="21"/>
        </w:rPr>
        <w:t>http://www.seikatsusyukanbyo.com/monthly/</w:t>
      </w:r>
      <w:r w:rsidR="00074435">
        <w:rPr>
          <w:rStyle w:val="a3"/>
          <w:rFonts w:ascii="Meiryo UI" w:eastAsia="Meiryo UI" w:hAnsi="Meiryo UI"/>
          <w:bCs/>
          <w:szCs w:val="21"/>
        </w:rPr>
        <w:fldChar w:fldCharType="end"/>
      </w:r>
    </w:p>
    <w:p w14:paraId="00F3E2AC" w14:textId="5615A9A0" w:rsidR="00DB40D0" w:rsidRPr="003B0FD7" w:rsidRDefault="003B0FD7" w:rsidP="003B0FD7">
      <w:pPr>
        <w:jc w:val="left"/>
        <w:rPr>
          <w:rFonts w:ascii="Meiryo UI" w:eastAsia="Meiryo UI" w:hAnsi="Meiryo UI"/>
          <w:bCs/>
          <w:szCs w:val="21"/>
        </w:rPr>
      </w:pPr>
      <w:r>
        <w:rPr>
          <w:rFonts w:ascii="Meiryo UI" w:eastAsia="Meiryo UI" w:hAnsi="Meiryo UI" w:hint="eastAsia"/>
          <w:bCs/>
          <w:szCs w:val="21"/>
        </w:rPr>
        <w:t>●</w:t>
      </w:r>
      <w:r w:rsidR="00DB40D0" w:rsidRPr="0046114D">
        <w:rPr>
          <w:rFonts w:ascii="Meiryo UI" w:eastAsia="Meiryo UI" w:hAnsi="Meiryo UI" w:hint="eastAsia"/>
          <w:b/>
          <w:szCs w:val="21"/>
        </w:rPr>
        <w:t>視聴者プレゼント</w:t>
      </w:r>
      <w:r w:rsidR="00DB40D0" w:rsidRPr="003B0FD7">
        <w:rPr>
          <w:rFonts w:ascii="Meiryo UI" w:eastAsia="Meiryo UI" w:hAnsi="Meiryo UI" w:hint="eastAsia"/>
          <w:bCs/>
          <w:szCs w:val="21"/>
        </w:rPr>
        <w:t>：</w:t>
      </w:r>
    </w:p>
    <w:p w14:paraId="7B95DB99" w14:textId="29A4BFCF" w:rsidR="00DB40D0" w:rsidRDefault="00DB40D0" w:rsidP="003B0FD7">
      <w:pPr>
        <w:pStyle w:val="a4"/>
        <w:ind w:leftChars="0" w:left="284"/>
        <w:jc w:val="left"/>
        <w:rPr>
          <w:rFonts w:ascii="Meiryo UI" w:eastAsia="Meiryo UI" w:hAnsi="Meiryo UI"/>
          <w:bCs/>
          <w:szCs w:val="21"/>
        </w:rPr>
      </w:pPr>
      <w:r>
        <w:rPr>
          <w:rFonts w:ascii="Meiryo UI" w:eastAsia="Meiryo UI" w:hAnsi="Meiryo UI" w:hint="eastAsia"/>
          <w:bCs/>
          <w:szCs w:val="21"/>
        </w:rPr>
        <w:t>1</w:t>
      </w:r>
      <w:r>
        <w:rPr>
          <w:rFonts w:ascii="Meiryo UI" w:eastAsia="Meiryo UI" w:hAnsi="Meiryo UI"/>
          <w:bCs/>
          <w:szCs w:val="21"/>
        </w:rPr>
        <w:t>.</w:t>
      </w:r>
      <w:r>
        <w:rPr>
          <w:rFonts w:ascii="Meiryo UI" w:eastAsia="Meiryo UI" w:hAnsi="Meiryo UI" w:hint="eastAsia"/>
          <w:bCs/>
          <w:szCs w:val="21"/>
        </w:rPr>
        <w:t>「休む技術」（西多昌規著）電子版限定100</w:t>
      </w:r>
      <w:r w:rsidR="00AB0C62">
        <w:rPr>
          <w:rFonts w:ascii="Meiryo UI" w:eastAsia="Meiryo UI" w:hAnsi="Meiryo UI" w:hint="eastAsia"/>
          <w:bCs/>
          <w:szCs w:val="21"/>
        </w:rPr>
        <w:t>名様</w:t>
      </w:r>
      <w:r>
        <w:rPr>
          <w:rFonts w:ascii="Meiryo UI" w:eastAsia="Meiryo UI" w:hAnsi="Meiryo UI" w:hint="eastAsia"/>
          <w:bCs/>
          <w:szCs w:val="21"/>
        </w:rPr>
        <w:t>（抽選）</w:t>
      </w:r>
    </w:p>
    <w:p w14:paraId="35A91EC3" w14:textId="524D3758" w:rsidR="00DB40D0" w:rsidRDefault="00DB40D0" w:rsidP="003B0FD7">
      <w:pPr>
        <w:ind w:firstLineChars="135" w:firstLine="283"/>
        <w:jc w:val="left"/>
        <w:rPr>
          <w:rFonts w:ascii="Meiryo UI" w:eastAsia="Meiryo UI" w:hAnsi="Meiryo UI"/>
          <w:bCs/>
          <w:szCs w:val="21"/>
        </w:rPr>
      </w:pPr>
      <w:r>
        <w:rPr>
          <w:rFonts w:ascii="Meiryo UI" w:eastAsia="Meiryo UI" w:hAnsi="Meiryo UI" w:hint="eastAsia"/>
          <w:bCs/>
          <w:szCs w:val="21"/>
        </w:rPr>
        <w:lastRenderedPageBreak/>
        <w:t>2</w:t>
      </w:r>
      <w:r>
        <w:rPr>
          <w:rFonts w:ascii="Meiryo UI" w:eastAsia="Meiryo UI" w:hAnsi="Meiryo UI"/>
          <w:bCs/>
          <w:szCs w:val="21"/>
        </w:rPr>
        <w:t>.</w:t>
      </w:r>
      <w:r w:rsidRPr="00DB40D0">
        <w:rPr>
          <w:rFonts w:ascii="Meiryo UI" w:eastAsia="Meiryo UI" w:hAnsi="Meiryo UI" w:hint="eastAsia"/>
          <w:bCs/>
          <w:szCs w:val="21"/>
        </w:rPr>
        <w:t>「新型コロナウイルス感染症ー予防と家庭看護の実際</w:t>
      </w:r>
      <w:r w:rsidR="00AB0C62">
        <w:rPr>
          <w:rFonts w:ascii="Meiryo UI" w:eastAsia="Meiryo UI" w:hAnsi="Meiryo UI" w:hint="eastAsia"/>
          <w:bCs/>
          <w:szCs w:val="21"/>
        </w:rPr>
        <w:t>」</w:t>
      </w:r>
      <w:r>
        <w:rPr>
          <w:rFonts w:ascii="Meiryo UI" w:eastAsia="Meiryo UI" w:hAnsi="Meiryo UI" w:hint="eastAsia"/>
          <w:bCs/>
          <w:szCs w:val="21"/>
        </w:rPr>
        <w:t>（</w:t>
      </w:r>
      <w:r w:rsidRPr="00DB40D0">
        <w:rPr>
          <w:rFonts w:ascii="Meiryo UI" w:eastAsia="Meiryo UI" w:hAnsi="Meiryo UI" w:hint="eastAsia"/>
          <w:bCs/>
          <w:szCs w:val="21"/>
        </w:rPr>
        <w:t>セルフメディケーション推進協議会</w:t>
      </w:r>
      <w:r w:rsidRPr="00DB40D0">
        <w:rPr>
          <w:rFonts w:ascii="Meiryo UI" w:eastAsia="Meiryo UI" w:hAnsi="Meiryo UI"/>
          <w:bCs/>
          <w:szCs w:val="21"/>
        </w:rPr>
        <w:t>編</w:t>
      </w:r>
      <w:r>
        <w:rPr>
          <w:rFonts w:ascii="Meiryo UI" w:eastAsia="Meiryo UI" w:hAnsi="Meiryo UI" w:hint="eastAsia"/>
          <w:bCs/>
          <w:szCs w:val="21"/>
        </w:rPr>
        <w:t>）</w:t>
      </w:r>
      <w:r w:rsidR="00AB0C62">
        <w:rPr>
          <w:rFonts w:ascii="Meiryo UI" w:eastAsia="Meiryo UI" w:hAnsi="Meiryo UI" w:hint="eastAsia"/>
          <w:bCs/>
          <w:szCs w:val="21"/>
        </w:rPr>
        <w:t>100名様（抽選）</w:t>
      </w:r>
    </w:p>
    <w:p w14:paraId="5E34E2ED" w14:textId="2DF2966F" w:rsidR="00780128" w:rsidRDefault="00271627" w:rsidP="00780128">
      <w:pPr>
        <w:ind w:firstLine="283"/>
        <w:jc w:val="left"/>
        <w:rPr>
          <w:rFonts w:ascii="Meiryo UI" w:eastAsia="Meiryo UI" w:hAnsi="Meiryo UI" w:hint="eastAsia"/>
          <w:bCs/>
          <w:szCs w:val="21"/>
        </w:rPr>
      </w:pPr>
      <w:r>
        <w:rPr>
          <w:rFonts w:ascii="Meiryo UI" w:eastAsia="Meiryo UI" w:hAnsi="Meiryo UI" w:hint="eastAsia"/>
          <w:bCs/>
          <w:szCs w:val="21"/>
        </w:rPr>
        <w:t>3</w:t>
      </w:r>
      <w:r>
        <w:rPr>
          <w:rFonts w:ascii="Meiryo UI" w:eastAsia="Meiryo UI" w:hAnsi="Meiryo UI"/>
          <w:bCs/>
          <w:szCs w:val="21"/>
        </w:rPr>
        <w:t>.</w:t>
      </w:r>
      <w:r>
        <w:rPr>
          <w:rFonts w:ascii="Meiryo UI" w:eastAsia="Meiryo UI" w:hAnsi="Meiryo UI" w:hint="eastAsia"/>
          <w:bCs/>
          <w:szCs w:val="21"/>
        </w:rPr>
        <w:t>協賛会社より商品サンプル（</w:t>
      </w:r>
      <w:r w:rsidR="00DB40D0">
        <w:rPr>
          <w:rFonts w:ascii="Meiryo UI" w:eastAsia="Meiryo UI" w:hAnsi="Meiryo UI" w:hint="eastAsia"/>
          <w:bCs/>
          <w:szCs w:val="21"/>
        </w:rPr>
        <w:t>上記2</w:t>
      </w:r>
      <w:r w:rsidR="00DB40D0">
        <w:rPr>
          <w:rFonts w:ascii="Meiryo UI" w:eastAsia="Meiryo UI" w:hAnsi="Meiryo UI"/>
          <w:bCs/>
          <w:szCs w:val="21"/>
        </w:rPr>
        <w:t>.</w:t>
      </w:r>
      <w:r w:rsidR="00DB40D0">
        <w:rPr>
          <w:rFonts w:ascii="Meiryo UI" w:eastAsia="Meiryo UI" w:hAnsi="Meiryo UI" w:hint="eastAsia"/>
          <w:bCs/>
          <w:szCs w:val="21"/>
        </w:rPr>
        <w:t>同梱）</w:t>
      </w:r>
    </w:p>
    <w:p w14:paraId="5166BF65" w14:textId="6494BFDF" w:rsidR="00E5580F" w:rsidRDefault="003B0FD7" w:rsidP="003B0FD7">
      <w:pPr>
        <w:ind w:right="840"/>
        <w:jc w:val="left"/>
        <w:rPr>
          <w:rFonts w:ascii="Meiryo UI" w:eastAsia="Meiryo UI" w:hAnsi="Meiryo UI"/>
          <w:bCs/>
          <w:szCs w:val="21"/>
        </w:rPr>
      </w:pPr>
      <w:r>
        <w:rPr>
          <w:rFonts w:ascii="Meiryo UI" w:eastAsia="Meiryo UI" w:hAnsi="Meiryo UI" w:hint="eastAsia"/>
          <w:bCs/>
          <w:szCs w:val="21"/>
        </w:rPr>
        <w:t>●</w:t>
      </w:r>
      <w:r w:rsidR="00997B02" w:rsidRPr="0046114D">
        <w:rPr>
          <w:rFonts w:ascii="Meiryo UI" w:eastAsia="Meiryo UI" w:hAnsi="Meiryo UI" w:hint="eastAsia"/>
          <w:b/>
          <w:szCs w:val="21"/>
        </w:rPr>
        <w:t>講演1. 「休む技術ースマホ時代の仕事オフのつくりかた」</w:t>
      </w:r>
      <w:r w:rsidR="00997B02" w:rsidRPr="003B0FD7">
        <w:rPr>
          <w:rFonts w:ascii="Meiryo UI" w:eastAsia="Meiryo UI" w:hAnsi="Meiryo UI" w:hint="eastAsia"/>
          <w:bCs/>
          <w:szCs w:val="21"/>
        </w:rPr>
        <w:t xml:space="preserve">　</w:t>
      </w:r>
      <w:r w:rsidR="00C93C1A">
        <w:rPr>
          <w:rFonts w:ascii="Meiryo UI" w:eastAsia="Meiryo UI" w:hAnsi="Meiryo UI"/>
          <w:bCs/>
          <w:szCs w:val="21"/>
        </w:rPr>
        <w:t>Part 1</w:t>
      </w:r>
      <w:r w:rsidR="00C93C1A">
        <w:rPr>
          <w:rFonts w:ascii="Meiryo UI" w:eastAsia="Meiryo UI" w:hAnsi="Meiryo UI" w:hint="eastAsia"/>
          <w:bCs/>
          <w:szCs w:val="21"/>
        </w:rPr>
        <w:t xml:space="preserve">～Part </w:t>
      </w:r>
      <w:r w:rsidR="00C93C1A">
        <w:rPr>
          <w:rFonts w:ascii="Meiryo UI" w:eastAsia="Meiryo UI" w:hAnsi="Meiryo UI"/>
          <w:bCs/>
          <w:szCs w:val="21"/>
        </w:rPr>
        <w:t>3</w:t>
      </w:r>
    </w:p>
    <w:p w14:paraId="55589BCE" w14:textId="51A12A58" w:rsidR="00997B02" w:rsidRPr="003B0FD7" w:rsidRDefault="00997B02" w:rsidP="00E5580F">
      <w:pPr>
        <w:ind w:right="840" w:firstLineChars="100" w:firstLine="210"/>
        <w:jc w:val="left"/>
        <w:rPr>
          <w:rFonts w:ascii="Meiryo UI" w:eastAsia="Meiryo UI" w:hAnsi="Meiryo UI"/>
          <w:szCs w:val="21"/>
          <w:shd w:val="clear" w:color="auto" w:fill="FFFFFF"/>
        </w:rPr>
      </w:pPr>
      <w:r w:rsidRPr="003B0FD7">
        <w:rPr>
          <w:rFonts w:ascii="Meiryo UI" w:eastAsia="Meiryo UI" w:hAnsi="Meiryo UI"/>
          <w:szCs w:val="21"/>
          <w:shd w:val="clear" w:color="auto" w:fill="FFFFFF"/>
        </w:rPr>
        <w:t>西多 昌規 先生</w:t>
      </w:r>
      <w:r w:rsidR="003B0FD7" w:rsidRPr="003B0FD7">
        <w:rPr>
          <w:rFonts w:ascii="Meiryo UI" w:eastAsia="Meiryo UI" w:hAnsi="Meiryo UI" w:hint="eastAsia"/>
          <w:szCs w:val="21"/>
          <w:shd w:val="clear" w:color="auto" w:fill="FFFFFF"/>
        </w:rPr>
        <w:t xml:space="preserve">　</w:t>
      </w:r>
      <w:r w:rsidRPr="003B0FD7">
        <w:rPr>
          <w:rFonts w:ascii="Meiryo UI" w:eastAsia="Meiryo UI" w:hAnsi="Meiryo UI"/>
          <w:szCs w:val="21"/>
          <w:shd w:val="clear" w:color="auto" w:fill="FFFFFF"/>
        </w:rPr>
        <w:t>早稲田大学睡眠科学研究所 所長</w:t>
      </w:r>
      <w:r w:rsidR="00954BFB">
        <w:rPr>
          <w:rFonts w:ascii="Meiryo UI" w:eastAsia="Meiryo UI" w:hAnsi="Meiryo UI" w:hint="eastAsia"/>
          <w:szCs w:val="21"/>
          <w:shd w:val="clear" w:color="auto" w:fill="FFFFFF"/>
        </w:rPr>
        <w:t>・</w:t>
      </w:r>
      <w:r w:rsidRPr="003B0FD7">
        <w:rPr>
          <w:rFonts w:ascii="Meiryo UI" w:eastAsia="Meiryo UI" w:hAnsi="Meiryo UI"/>
          <w:szCs w:val="21"/>
          <w:shd w:val="clear" w:color="auto" w:fill="FFFFFF"/>
        </w:rPr>
        <w:t>スポーツ科学学術院 准教授</w:t>
      </w:r>
    </w:p>
    <w:p w14:paraId="577380ED" w14:textId="441540F2" w:rsidR="00C93C1A" w:rsidRDefault="00C93C1A" w:rsidP="00C93C1A">
      <w:pPr>
        <w:widowControl/>
        <w:ind w:leftChars="100" w:left="210"/>
        <w:jc w:val="left"/>
        <w:rPr>
          <w:rFonts w:ascii="Meiryo UI" w:eastAsia="Meiryo UI" w:hAnsi="Meiryo UI" w:cs="Arial"/>
          <w:color w:val="000000"/>
          <w:kern w:val="0"/>
          <w:szCs w:val="21"/>
        </w:rPr>
      </w:pPr>
      <w:r>
        <w:rPr>
          <w:rFonts w:ascii="Meiryo UI" w:eastAsia="Meiryo UI" w:hAnsi="Meiryo UI"/>
          <w:szCs w:val="21"/>
          <w:shd w:val="clear" w:color="auto" w:fill="FFFFFF"/>
        </w:rPr>
        <w:t xml:space="preserve">Part </w:t>
      </w:r>
      <w:r>
        <w:rPr>
          <w:rFonts w:ascii="Meiryo UI" w:eastAsia="Meiryo UI" w:hAnsi="Meiryo UI" w:hint="eastAsia"/>
          <w:szCs w:val="21"/>
          <w:shd w:val="clear" w:color="auto" w:fill="FFFFFF"/>
        </w:rPr>
        <w:t>１：</w:t>
      </w:r>
      <w:r w:rsidRPr="00B5671D">
        <w:rPr>
          <w:rFonts w:ascii="Meiryo UI" w:eastAsia="Meiryo UI" w:hAnsi="Meiryo UI" w:cs="Arial"/>
          <w:color w:val="000000"/>
          <w:kern w:val="0"/>
          <w:szCs w:val="21"/>
        </w:rPr>
        <w:t>日本人は</w:t>
      </w:r>
      <w:r w:rsidRPr="00826B17">
        <w:rPr>
          <w:rFonts w:ascii="Meiryo UI" w:eastAsia="Meiryo UI" w:hAnsi="Meiryo UI" w:cs="Arial" w:hint="eastAsia"/>
          <w:color w:val="000000"/>
          <w:kern w:val="0"/>
          <w:szCs w:val="21"/>
        </w:rPr>
        <w:t>なぜ</w:t>
      </w:r>
      <w:r w:rsidRPr="00B5671D">
        <w:rPr>
          <w:rFonts w:ascii="Meiryo UI" w:eastAsia="Meiryo UI" w:hAnsi="Meiryo UI" w:cs="Arial"/>
          <w:color w:val="000000"/>
          <w:kern w:val="0"/>
          <w:szCs w:val="21"/>
        </w:rPr>
        <w:t>休み下手なのか</w:t>
      </w:r>
      <w:r>
        <w:rPr>
          <w:rFonts w:ascii="Meiryo UI" w:eastAsia="Meiryo UI" w:hAnsi="Meiryo UI" w:cs="Arial" w:hint="eastAsia"/>
          <w:color w:val="000000"/>
          <w:kern w:val="0"/>
          <w:szCs w:val="21"/>
        </w:rPr>
        <w:t>？「休み」の歴史をみながらひも解く。</w:t>
      </w:r>
      <w:r w:rsidRPr="00826B17">
        <w:rPr>
          <w:rFonts w:ascii="Meiryo UI" w:eastAsia="Meiryo UI" w:hAnsi="Meiryo UI" w:cs="Arial" w:hint="eastAsia"/>
          <w:color w:val="000000"/>
          <w:kern w:val="0"/>
          <w:szCs w:val="21"/>
        </w:rPr>
        <w:t>最近は、働き方改革などもあって、残業時間は減り、有給取得も増えている。しかし、有給が増えた</w:t>
      </w:r>
      <w:r>
        <w:rPr>
          <w:rFonts w:ascii="Meiryo UI" w:eastAsia="Meiryo UI" w:hAnsi="Meiryo UI" w:cs="Arial" w:hint="eastAsia"/>
          <w:color w:val="000000"/>
          <w:kern w:val="0"/>
          <w:szCs w:val="21"/>
        </w:rPr>
        <w:t>といっても</w:t>
      </w:r>
      <w:r w:rsidRPr="00826B17">
        <w:rPr>
          <w:rFonts w:ascii="Meiryo UI" w:eastAsia="Meiryo UI" w:hAnsi="Meiryo UI" w:cs="Arial" w:hint="eastAsia"/>
          <w:color w:val="000000"/>
          <w:kern w:val="0"/>
          <w:szCs w:val="21"/>
        </w:rPr>
        <w:t>、休みや余暇時間は本当に増えているのだろうか。「疲労」は人間の３大アラートの一つ、休みを軽視することは、個人、組織、社会を疲弊させることにほかならない。</w:t>
      </w:r>
    </w:p>
    <w:p w14:paraId="3F119FF1" w14:textId="463C4C95" w:rsidR="00CE7CB4" w:rsidRDefault="00401946" w:rsidP="00C93C1A">
      <w:pPr>
        <w:widowControl/>
        <w:ind w:leftChars="100" w:left="210"/>
        <w:jc w:val="left"/>
        <w:rPr>
          <w:rFonts w:ascii="Meiryo UI" w:eastAsia="Meiryo UI" w:hAnsi="Meiryo UI" w:cs="Arial"/>
          <w:color w:val="000000"/>
          <w:kern w:val="0"/>
          <w:szCs w:val="21"/>
        </w:rPr>
      </w:pPr>
      <w:r>
        <w:rPr>
          <w:noProof/>
        </w:rPr>
        <w:drawing>
          <wp:anchor distT="0" distB="0" distL="114300" distR="114300" simplePos="0" relativeHeight="251671552" behindDoc="0" locked="0" layoutInCell="1" allowOverlap="1" wp14:anchorId="6354BB03" wp14:editId="22C3E32E">
            <wp:simplePos x="0" y="0"/>
            <wp:positionH relativeFrom="margin">
              <wp:posOffset>1228090</wp:posOffset>
            </wp:positionH>
            <wp:positionV relativeFrom="paragraph">
              <wp:posOffset>65405</wp:posOffset>
            </wp:positionV>
            <wp:extent cx="3376930" cy="1897380"/>
            <wp:effectExtent l="0" t="0" r="0" b="762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6930" cy="1897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0D8867" w14:textId="6A36D67E" w:rsidR="00CE7CB4" w:rsidRDefault="00CE7CB4" w:rsidP="00C93C1A">
      <w:pPr>
        <w:widowControl/>
        <w:ind w:leftChars="100" w:left="210"/>
        <w:jc w:val="left"/>
        <w:rPr>
          <w:rFonts w:ascii="Meiryo UI" w:eastAsia="Meiryo UI" w:hAnsi="Meiryo UI" w:cs="Arial"/>
          <w:color w:val="000000"/>
          <w:kern w:val="0"/>
          <w:szCs w:val="21"/>
        </w:rPr>
      </w:pPr>
    </w:p>
    <w:p w14:paraId="54CFA25F" w14:textId="3C95075B" w:rsidR="00CE7CB4" w:rsidRDefault="00CE7CB4" w:rsidP="00C93C1A">
      <w:pPr>
        <w:widowControl/>
        <w:ind w:leftChars="100" w:left="210"/>
        <w:jc w:val="left"/>
        <w:rPr>
          <w:rFonts w:ascii="Meiryo UI" w:eastAsia="Meiryo UI" w:hAnsi="Meiryo UI" w:cs="Arial"/>
          <w:color w:val="000000"/>
          <w:kern w:val="0"/>
          <w:szCs w:val="21"/>
        </w:rPr>
      </w:pPr>
    </w:p>
    <w:p w14:paraId="3C47F6AA" w14:textId="2FCEB1F9" w:rsidR="00CE7CB4" w:rsidRDefault="00CE7CB4" w:rsidP="00C93C1A">
      <w:pPr>
        <w:widowControl/>
        <w:ind w:leftChars="100" w:left="210"/>
        <w:jc w:val="left"/>
        <w:rPr>
          <w:rFonts w:ascii="Meiryo UI" w:eastAsia="Meiryo UI" w:hAnsi="Meiryo UI" w:cs="Arial"/>
          <w:color w:val="000000"/>
          <w:kern w:val="0"/>
          <w:szCs w:val="21"/>
        </w:rPr>
      </w:pPr>
    </w:p>
    <w:p w14:paraId="278E6B9C" w14:textId="1DC30475" w:rsidR="00CE7CB4" w:rsidRDefault="00CE7CB4" w:rsidP="00C93C1A">
      <w:pPr>
        <w:widowControl/>
        <w:ind w:leftChars="100" w:left="210"/>
        <w:jc w:val="left"/>
        <w:rPr>
          <w:rFonts w:ascii="Meiryo UI" w:eastAsia="Meiryo UI" w:hAnsi="Meiryo UI" w:cs="Arial"/>
          <w:color w:val="000000"/>
          <w:kern w:val="0"/>
          <w:szCs w:val="21"/>
        </w:rPr>
      </w:pPr>
    </w:p>
    <w:p w14:paraId="5D8ECC9A" w14:textId="4A4C1074" w:rsidR="00CE7CB4" w:rsidRDefault="00CE7CB4" w:rsidP="00C93C1A">
      <w:pPr>
        <w:widowControl/>
        <w:ind w:leftChars="100" w:left="210"/>
        <w:jc w:val="left"/>
        <w:rPr>
          <w:rFonts w:ascii="Meiryo UI" w:eastAsia="Meiryo UI" w:hAnsi="Meiryo UI" w:cs="Arial"/>
          <w:color w:val="000000"/>
          <w:kern w:val="0"/>
          <w:szCs w:val="21"/>
        </w:rPr>
      </w:pPr>
    </w:p>
    <w:p w14:paraId="63200A2E" w14:textId="7BD21269" w:rsidR="00CE7CB4" w:rsidRDefault="00CE7CB4" w:rsidP="00C93C1A">
      <w:pPr>
        <w:widowControl/>
        <w:ind w:leftChars="100" w:left="210"/>
        <w:jc w:val="left"/>
        <w:rPr>
          <w:rFonts w:ascii="Meiryo UI" w:eastAsia="Meiryo UI" w:hAnsi="Meiryo UI" w:cs="Arial"/>
          <w:color w:val="000000"/>
          <w:kern w:val="0"/>
          <w:szCs w:val="21"/>
        </w:rPr>
      </w:pPr>
    </w:p>
    <w:p w14:paraId="45192F58" w14:textId="723A1DB4" w:rsidR="00401946" w:rsidRDefault="00401946" w:rsidP="00C93C1A">
      <w:pPr>
        <w:widowControl/>
        <w:ind w:leftChars="100" w:left="210"/>
        <w:jc w:val="left"/>
        <w:rPr>
          <w:rFonts w:ascii="Meiryo UI" w:eastAsia="Meiryo UI" w:hAnsi="Meiryo UI" w:cs="Arial"/>
          <w:color w:val="000000"/>
          <w:kern w:val="0"/>
          <w:szCs w:val="21"/>
        </w:rPr>
      </w:pPr>
    </w:p>
    <w:p w14:paraId="3A928152" w14:textId="2177F53E" w:rsidR="00401946" w:rsidRDefault="00401946" w:rsidP="00C93C1A">
      <w:pPr>
        <w:widowControl/>
        <w:ind w:leftChars="100" w:left="210"/>
        <w:jc w:val="left"/>
        <w:rPr>
          <w:rFonts w:ascii="Meiryo UI" w:eastAsia="Meiryo UI" w:hAnsi="Meiryo UI" w:cs="Arial"/>
          <w:color w:val="000000"/>
          <w:kern w:val="0"/>
          <w:szCs w:val="21"/>
        </w:rPr>
      </w:pPr>
    </w:p>
    <w:p w14:paraId="12B1A4A4" w14:textId="12B3A2FA" w:rsidR="00C93C1A" w:rsidRDefault="00C93C1A" w:rsidP="00C93C1A">
      <w:pPr>
        <w:widowControl/>
        <w:ind w:leftChars="100" w:left="210"/>
        <w:jc w:val="left"/>
        <w:rPr>
          <w:rFonts w:ascii="Meiryo UI" w:eastAsia="Meiryo UI" w:hAnsi="Meiryo UI" w:cs="Arial"/>
          <w:color w:val="000000"/>
          <w:kern w:val="0"/>
          <w:szCs w:val="21"/>
        </w:rPr>
      </w:pPr>
      <w:r>
        <w:rPr>
          <w:rFonts w:ascii="Meiryo UI" w:eastAsia="Meiryo UI" w:hAnsi="Meiryo UI" w:cs="Arial" w:hint="eastAsia"/>
          <w:color w:val="000000"/>
          <w:kern w:val="0"/>
          <w:szCs w:val="21"/>
        </w:rPr>
        <w:t>Part</w:t>
      </w:r>
      <w:r>
        <w:rPr>
          <w:rFonts w:ascii="Meiryo UI" w:eastAsia="Meiryo UI" w:hAnsi="Meiryo UI" w:cs="Arial"/>
          <w:color w:val="000000"/>
          <w:kern w:val="0"/>
          <w:szCs w:val="21"/>
        </w:rPr>
        <w:t xml:space="preserve"> 2</w:t>
      </w:r>
      <w:r>
        <w:rPr>
          <w:rFonts w:ascii="Meiryo UI" w:eastAsia="Meiryo UI" w:hAnsi="Meiryo UI" w:cs="Arial" w:hint="eastAsia"/>
          <w:color w:val="000000"/>
          <w:kern w:val="0"/>
          <w:szCs w:val="21"/>
        </w:rPr>
        <w:t>：</w:t>
      </w:r>
      <w:r w:rsidR="009C007D">
        <w:rPr>
          <w:rFonts w:ascii="Meiryo UI" w:eastAsia="Meiryo UI" w:hAnsi="Meiryo UI" w:cs="Arial" w:hint="eastAsia"/>
          <w:color w:val="000000"/>
          <w:kern w:val="0"/>
          <w:szCs w:val="21"/>
        </w:rPr>
        <w:t>休み方の知識と実践。</w:t>
      </w:r>
      <w:r w:rsidRPr="00524DCF">
        <w:rPr>
          <w:rFonts w:ascii="Meiryo UI" w:eastAsia="Meiryo UI" w:hAnsi="Meiryo UI" w:cs="Arial" w:hint="eastAsia"/>
          <w:color w:val="000000"/>
          <w:kern w:val="0"/>
          <w:szCs w:val="21"/>
        </w:rPr>
        <w:t>休養とは、心身の疲労回復をはかること</w:t>
      </w:r>
      <w:r>
        <w:rPr>
          <w:rFonts w:ascii="Meiryo UI" w:eastAsia="Meiryo UI" w:hAnsi="Meiryo UI" w:cs="Arial" w:hint="eastAsia"/>
          <w:color w:val="000000"/>
          <w:kern w:val="0"/>
          <w:szCs w:val="21"/>
        </w:rPr>
        <w:t>であるが、</w:t>
      </w:r>
      <w:r w:rsidRPr="00524DCF">
        <w:rPr>
          <w:rFonts w:ascii="Meiryo UI" w:eastAsia="Meiryo UI" w:hAnsi="Meiryo UI" w:cs="Arial" w:hint="eastAsia"/>
          <w:color w:val="000000"/>
          <w:kern w:val="0"/>
          <w:szCs w:val="21"/>
        </w:rPr>
        <w:t>もうひとつ</w:t>
      </w:r>
      <w:r>
        <w:rPr>
          <w:rFonts w:ascii="Meiryo UI" w:eastAsia="Meiryo UI" w:hAnsi="Meiryo UI" w:cs="Arial" w:hint="eastAsia"/>
          <w:color w:val="000000"/>
          <w:kern w:val="0"/>
          <w:szCs w:val="21"/>
        </w:rPr>
        <w:t>重要なことがある。</w:t>
      </w:r>
      <w:r w:rsidRPr="00524DCF">
        <w:rPr>
          <w:rFonts w:ascii="Meiryo UI" w:eastAsia="Meiryo UI" w:hAnsi="Meiryo UI" w:cs="Arial" w:hint="eastAsia"/>
          <w:color w:val="000000"/>
          <w:kern w:val="0"/>
          <w:szCs w:val="21"/>
        </w:rPr>
        <w:t>自分のための時間を作る</w:t>
      </w:r>
      <w:r>
        <w:rPr>
          <w:rFonts w:ascii="Meiryo UI" w:eastAsia="Meiryo UI" w:hAnsi="Meiryo UI" w:cs="Arial" w:hint="eastAsia"/>
          <w:color w:val="000000"/>
          <w:kern w:val="0"/>
          <w:szCs w:val="21"/>
        </w:rPr>
        <w:t>という</w:t>
      </w:r>
      <w:r w:rsidRPr="00524DCF">
        <w:rPr>
          <w:rFonts w:ascii="Meiryo UI" w:eastAsia="Meiryo UI" w:hAnsi="Meiryo UI" w:cs="Arial" w:hint="eastAsia"/>
          <w:color w:val="000000"/>
          <w:kern w:val="0"/>
          <w:szCs w:val="21"/>
        </w:rPr>
        <w:t>こと</w:t>
      </w:r>
      <w:r>
        <w:rPr>
          <w:rFonts w:ascii="Meiryo UI" w:eastAsia="Meiryo UI" w:hAnsi="Meiryo UI" w:cs="Arial" w:hint="eastAsia"/>
          <w:color w:val="000000"/>
          <w:kern w:val="0"/>
          <w:szCs w:val="21"/>
        </w:rPr>
        <w:t>で</w:t>
      </w:r>
      <w:r w:rsidRPr="00524DCF">
        <w:rPr>
          <w:rFonts w:ascii="Meiryo UI" w:eastAsia="Meiryo UI" w:hAnsi="Meiryo UI" w:cs="Arial" w:hint="eastAsia"/>
          <w:color w:val="000000"/>
          <w:kern w:val="0"/>
          <w:szCs w:val="21"/>
        </w:rPr>
        <w:t>ある。</w:t>
      </w:r>
      <w:r>
        <w:rPr>
          <w:rFonts w:ascii="Meiryo UI" w:eastAsia="Meiryo UI" w:hAnsi="Meiryo UI" w:cs="Arial" w:hint="eastAsia"/>
          <w:color w:val="000000"/>
          <w:kern w:val="0"/>
          <w:szCs w:val="21"/>
        </w:rPr>
        <w:t>仕事の結果の休みではなく、休みを起点に考えることも重要。</w:t>
      </w:r>
      <w:r w:rsidRPr="00524DCF">
        <w:rPr>
          <w:rFonts w:ascii="Meiryo UI" w:eastAsia="Meiryo UI" w:hAnsi="Meiryo UI" w:cs="Arial" w:hint="eastAsia"/>
          <w:color w:val="000000"/>
          <w:kern w:val="0"/>
          <w:szCs w:val="21"/>
        </w:rPr>
        <w:t>疲れたときは家でゆっくりもいい</w:t>
      </w:r>
      <w:r>
        <w:rPr>
          <w:rFonts w:ascii="Meiryo UI" w:eastAsia="Meiryo UI" w:hAnsi="Meiryo UI" w:cs="Arial" w:hint="eastAsia"/>
          <w:color w:val="000000"/>
          <w:kern w:val="0"/>
          <w:szCs w:val="21"/>
        </w:rPr>
        <w:t>が、</w:t>
      </w:r>
      <w:r w:rsidRPr="00524DCF">
        <w:rPr>
          <w:rFonts w:ascii="Meiryo UI" w:eastAsia="Meiryo UI" w:hAnsi="Meiryo UI" w:cs="Arial" w:hint="eastAsia"/>
          <w:color w:val="000000"/>
          <w:kern w:val="0"/>
          <w:szCs w:val="21"/>
        </w:rPr>
        <w:t>ずっと家でゴロゴロ</w:t>
      </w:r>
      <w:r>
        <w:rPr>
          <w:rFonts w:ascii="Meiryo UI" w:eastAsia="Meiryo UI" w:hAnsi="Meiryo UI" w:cs="Arial" w:hint="eastAsia"/>
          <w:color w:val="000000"/>
          <w:kern w:val="0"/>
          <w:szCs w:val="21"/>
        </w:rPr>
        <w:t>は</w:t>
      </w:r>
      <w:r w:rsidRPr="00524DCF">
        <w:rPr>
          <w:rFonts w:ascii="Meiryo UI" w:eastAsia="Meiryo UI" w:hAnsi="Meiryo UI" w:cs="Arial" w:hint="eastAsia"/>
          <w:color w:val="000000"/>
          <w:kern w:val="0"/>
          <w:szCs w:val="21"/>
        </w:rPr>
        <w:t>よくない</w:t>
      </w:r>
      <w:r>
        <w:rPr>
          <w:rFonts w:ascii="Meiryo UI" w:eastAsia="Meiryo UI" w:hAnsi="Meiryo UI" w:cs="Arial" w:hint="eastAsia"/>
          <w:color w:val="000000"/>
          <w:kern w:val="0"/>
          <w:szCs w:val="21"/>
        </w:rPr>
        <w:t>。自分の</w:t>
      </w:r>
      <w:r w:rsidRPr="00557F6F">
        <w:rPr>
          <w:rFonts w:ascii="Meiryo UI" w:eastAsia="Meiryo UI" w:hAnsi="Meiryo UI" w:cs="Arial" w:hint="eastAsia"/>
          <w:color w:val="000000"/>
          <w:kern w:val="0"/>
          <w:szCs w:val="21"/>
        </w:rPr>
        <w:t>「休む」</w:t>
      </w:r>
      <w:r>
        <w:rPr>
          <w:rFonts w:ascii="Meiryo UI" w:eastAsia="Meiryo UI" w:hAnsi="Meiryo UI" w:cs="Arial" w:hint="eastAsia"/>
          <w:color w:val="000000"/>
          <w:kern w:val="0"/>
          <w:szCs w:val="21"/>
        </w:rPr>
        <w:t>は自分で</w:t>
      </w:r>
      <w:r w:rsidRPr="00557F6F">
        <w:rPr>
          <w:rFonts w:ascii="Meiryo UI" w:eastAsia="Meiryo UI" w:hAnsi="Meiryo UI" w:cs="Arial" w:hint="eastAsia"/>
          <w:color w:val="000000"/>
          <w:kern w:val="0"/>
          <w:szCs w:val="21"/>
        </w:rPr>
        <w:t>オーナーシップを持つ</w:t>
      </w:r>
      <w:r>
        <w:rPr>
          <w:rFonts w:ascii="Meiryo UI" w:eastAsia="Meiryo UI" w:hAnsi="Meiryo UI" w:cs="Arial" w:hint="eastAsia"/>
          <w:color w:val="000000"/>
          <w:kern w:val="0"/>
          <w:szCs w:val="21"/>
        </w:rPr>
        <w:t>こと、自分時間を作ることが大切</w:t>
      </w:r>
      <w:r w:rsidR="00CE7CB4">
        <w:rPr>
          <w:rFonts w:ascii="Meiryo UI" w:eastAsia="Meiryo UI" w:hAnsi="Meiryo UI" w:cs="Arial" w:hint="eastAsia"/>
          <w:color w:val="000000"/>
          <w:kern w:val="0"/>
          <w:szCs w:val="21"/>
        </w:rPr>
        <w:t>。</w:t>
      </w:r>
    </w:p>
    <w:p w14:paraId="6092E34D" w14:textId="531AA949" w:rsidR="00C93C1A" w:rsidRDefault="00C93C1A" w:rsidP="00C93C1A">
      <w:pPr>
        <w:widowControl/>
        <w:ind w:leftChars="100" w:left="210"/>
        <w:jc w:val="left"/>
        <w:rPr>
          <w:rFonts w:ascii="Meiryo UI" w:eastAsia="Meiryo UI" w:hAnsi="Meiryo UI" w:cs="Arial"/>
          <w:color w:val="000000"/>
          <w:kern w:val="0"/>
          <w:szCs w:val="21"/>
        </w:rPr>
      </w:pPr>
      <w:r>
        <w:rPr>
          <w:rFonts w:ascii="Meiryo UI" w:eastAsia="Meiryo UI" w:hAnsi="Meiryo UI" w:cs="Arial"/>
          <w:color w:val="000000"/>
          <w:kern w:val="0"/>
          <w:szCs w:val="21"/>
        </w:rPr>
        <w:t xml:space="preserve">Part 3: </w:t>
      </w:r>
      <w:r w:rsidRPr="00F1288B">
        <w:rPr>
          <w:rFonts w:ascii="Meiryo UI" w:eastAsia="Meiryo UI" w:hAnsi="Meiryo UI" w:cs="Arial" w:hint="eastAsia"/>
          <w:color w:val="000000"/>
          <w:kern w:val="0"/>
          <w:szCs w:val="21"/>
        </w:rPr>
        <w:t>デジタル・オンライン社会</w:t>
      </w:r>
      <w:r w:rsidR="009C007D">
        <w:rPr>
          <w:rFonts w:ascii="Meiryo UI" w:eastAsia="Meiryo UI" w:hAnsi="Meiryo UI" w:cs="Arial" w:hint="eastAsia"/>
          <w:color w:val="000000"/>
          <w:kern w:val="0"/>
          <w:szCs w:val="21"/>
        </w:rPr>
        <w:t xml:space="preserve">の休み方。　</w:t>
      </w:r>
      <w:r>
        <w:rPr>
          <w:rFonts w:ascii="Meiryo UI" w:eastAsia="Meiryo UI" w:hAnsi="Meiryo UI" w:cs="Arial" w:hint="eastAsia"/>
          <w:color w:val="000000"/>
          <w:kern w:val="0"/>
          <w:szCs w:val="21"/>
        </w:rPr>
        <w:t>とくにリモートワークが多い現在では、</w:t>
      </w:r>
      <w:r w:rsidRPr="00F1288B">
        <w:rPr>
          <w:rFonts w:ascii="Meiryo UI" w:eastAsia="Meiryo UI" w:hAnsi="Meiryo UI" w:cs="Arial" w:hint="eastAsia"/>
          <w:color w:val="000000"/>
          <w:kern w:val="0"/>
          <w:szCs w:val="21"/>
        </w:rPr>
        <w:t>オン（ワーク）とオフ（ライフ）との境界線</w:t>
      </w:r>
      <w:r>
        <w:rPr>
          <w:rFonts w:ascii="Meiryo UI" w:eastAsia="Meiryo UI" w:hAnsi="Meiryo UI" w:cs="Arial" w:hint="eastAsia"/>
          <w:color w:val="000000"/>
          <w:kern w:val="0"/>
          <w:szCs w:val="21"/>
        </w:rPr>
        <w:t>がは</w:t>
      </w:r>
      <w:r w:rsidRPr="00F1288B">
        <w:rPr>
          <w:rFonts w:ascii="Meiryo UI" w:eastAsia="Meiryo UI" w:hAnsi="Meiryo UI" w:cs="Arial"/>
          <w:color w:val="000000"/>
          <w:kern w:val="0"/>
          <w:szCs w:val="21"/>
        </w:rPr>
        <w:t>っきりしなくなってきている</w:t>
      </w:r>
      <w:r>
        <w:rPr>
          <w:rFonts w:ascii="Meiryo UI" w:eastAsia="Meiryo UI" w:hAnsi="Meiryo UI" w:cs="Arial" w:hint="eastAsia"/>
          <w:color w:val="000000"/>
          <w:kern w:val="0"/>
          <w:szCs w:val="21"/>
        </w:rPr>
        <w:t>。一方で、</w:t>
      </w:r>
      <w:r w:rsidRPr="00F1288B">
        <w:rPr>
          <w:rFonts w:ascii="Meiryo UI" w:eastAsia="Meiryo UI" w:hAnsi="Meiryo UI" w:cs="Arial" w:hint="eastAsia"/>
          <w:color w:val="000000"/>
          <w:kern w:val="0"/>
          <w:szCs w:val="21"/>
        </w:rPr>
        <w:t>スマホやSNS</w:t>
      </w:r>
      <w:r>
        <w:rPr>
          <w:rFonts w:ascii="Meiryo UI" w:eastAsia="Meiryo UI" w:hAnsi="Meiryo UI" w:cs="Arial" w:hint="eastAsia"/>
          <w:color w:val="000000"/>
          <w:kern w:val="0"/>
          <w:szCs w:val="21"/>
        </w:rPr>
        <w:t>が</w:t>
      </w:r>
      <w:r w:rsidRPr="00F1288B">
        <w:rPr>
          <w:rFonts w:ascii="Meiryo UI" w:eastAsia="Meiryo UI" w:hAnsi="Meiryo UI" w:cs="Arial" w:hint="eastAsia"/>
          <w:color w:val="000000"/>
          <w:kern w:val="0"/>
          <w:szCs w:val="21"/>
        </w:rPr>
        <w:t>社会的つながり、コミュニケーション</w:t>
      </w:r>
      <w:r>
        <w:rPr>
          <w:rFonts w:ascii="Meiryo UI" w:eastAsia="Meiryo UI" w:hAnsi="Meiryo UI" w:cs="Arial" w:hint="eastAsia"/>
          <w:color w:val="000000"/>
          <w:kern w:val="0"/>
          <w:szCs w:val="21"/>
        </w:rPr>
        <w:t>の手段となり</w:t>
      </w:r>
      <w:r w:rsidRPr="00F1288B">
        <w:rPr>
          <w:rFonts w:ascii="Meiryo UI" w:eastAsia="Meiryo UI" w:hAnsi="Meiryo UI" w:cs="Arial" w:hint="eastAsia"/>
          <w:color w:val="000000"/>
          <w:kern w:val="0"/>
          <w:szCs w:val="21"/>
        </w:rPr>
        <w:t>、情報から離れることへの不安のほうが大きい。鳴ってもいないスマホにビクッと感じた経験はないだろうか？</w:t>
      </w:r>
      <w:r>
        <w:rPr>
          <w:rFonts w:ascii="Meiryo UI" w:eastAsia="Meiryo UI" w:hAnsi="Meiryo UI" w:cs="Arial" w:hint="eastAsia"/>
          <w:color w:val="000000"/>
          <w:kern w:val="0"/>
          <w:szCs w:val="21"/>
        </w:rPr>
        <w:t>それは要注意のシグナル。</w:t>
      </w:r>
      <w:r w:rsidRPr="00F1288B">
        <w:rPr>
          <w:rFonts w:ascii="Meiryo UI" w:eastAsia="Meiryo UI" w:hAnsi="Meiryo UI" w:cs="Arial" w:hint="eastAsia"/>
          <w:color w:val="000000"/>
          <w:kern w:val="0"/>
          <w:szCs w:val="21"/>
        </w:rPr>
        <w:t>デジタル・オンライン社会</w:t>
      </w:r>
      <w:r>
        <w:rPr>
          <w:rFonts w:ascii="Meiryo UI" w:eastAsia="Meiryo UI" w:hAnsi="Meiryo UI" w:cs="Arial" w:hint="eastAsia"/>
          <w:color w:val="000000"/>
          <w:kern w:val="0"/>
          <w:szCs w:val="21"/>
        </w:rPr>
        <w:t>を生き抜くには、</w:t>
      </w:r>
      <w:r w:rsidRPr="00F1288B">
        <w:rPr>
          <w:rFonts w:ascii="Meiryo UI" w:eastAsia="Meiryo UI" w:hAnsi="Meiryo UI" w:cs="Arial" w:hint="eastAsia"/>
          <w:color w:val="000000"/>
          <w:kern w:val="0"/>
          <w:szCs w:val="21"/>
        </w:rPr>
        <w:t>意識した</w:t>
      </w:r>
      <w:r w:rsidRPr="00F1288B">
        <w:rPr>
          <w:rFonts w:ascii="Meiryo UI" w:eastAsia="Meiryo UI" w:hAnsi="Meiryo UI" w:cs="Arial"/>
          <w:color w:val="000000"/>
          <w:kern w:val="0"/>
          <w:szCs w:val="21"/>
        </w:rPr>
        <w:t>ストレスマネジメント</w:t>
      </w:r>
      <w:r w:rsidRPr="00F1288B">
        <w:rPr>
          <w:rFonts w:ascii="Meiryo UI" w:eastAsia="Meiryo UI" w:hAnsi="Meiryo UI" w:cs="Arial" w:hint="eastAsia"/>
          <w:color w:val="000000"/>
          <w:kern w:val="0"/>
          <w:szCs w:val="21"/>
        </w:rPr>
        <w:t>が必要</w:t>
      </w:r>
    </w:p>
    <w:p w14:paraId="70216A9C" w14:textId="202C70EF" w:rsidR="001E4E8C" w:rsidRDefault="001E4E8C" w:rsidP="00C93C1A">
      <w:pPr>
        <w:widowControl/>
        <w:ind w:leftChars="100" w:left="210"/>
        <w:jc w:val="left"/>
        <w:rPr>
          <w:rFonts w:ascii="Meiryo UI" w:eastAsia="Meiryo UI" w:hAnsi="Meiryo UI" w:cs="Arial"/>
          <w:color w:val="000000"/>
          <w:kern w:val="0"/>
          <w:szCs w:val="21"/>
        </w:rPr>
      </w:pPr>
      <w:r>
        <w:rPr>
          <w:noProof/>
        </w:rPr>
        <w:drawing>
          <wp:anchor distT="0" distB="0" distL="114300" distR="114300" simplePos="0" relativeHeight="251669504" behindDoc="0" locked="0" layoutInCell="1" allowOverlap="1" wp14:anchorId="7D38384E" wp14:editId="1BB9DCD7">
            <wp:simplePos x="0" y="0"/>
            <wp:positionH relativeFrom="column">
              <wp:posOffset>1190625</wp:posOffset>
            </wp:positionH>
            <wp:positionV relativeFrom="paragraph">
              <wp:posOffset>65405</wp:posOffset>
            </wp:positionV>
            <wp:extent cx="3458210" cy="1943100"/>
            <wp:effectExtent l="0" t="0" r="889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821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9F6E82" w14:textId="0A2A9F43" w:rsidR="001E4E8C" w:rsidRDefault="001E4E8C" w:rsidP="00C93C1A">
      <w:pPr>
        <w:widowControl/>
        <w:ind w:leftChars="100" w:left="210"/>
        <w:jc w:val="left"/>
        <w:rPr>
          <w:rFonts w:ascii="Meiryo UI" w:eastAsia="Meiryo UI" w:hAnsi="Meiryo UI" w:cs="Arial"/>
          <w:color w:val="000000"/>
          <w:kern w:val="0"/>
          <w:szCs w:val="21"/>
        </w:rPr>
      </w:pPr>
    </w:p>
    <w:p w14:paraId="21E15E9B" w14:textId="5DF714C2" w:rsidR="001E4E8C" w:rsidRDefault="001E4E8C" w:rsidP="00C93C1A">
      <w:pPr>
        <w:widowControl/>
        <w:ind w:leftChars="100" w:left="210"/>
        <w:jc w:val="left"/>
        <w:rPr>
          <w:rFonts w:ascii="Meiryo UI" w:eastAsia="Meiryo UI" w:hAnsi="Meiryo UI" w:cs="Arial"/>
          <w:color w:val="000000"/>
          <w:kern w:val="0"/>
          <w:szCs w:val="21"/>
        </w:rPr>
      </w:pPr>
    </w:p>
    <w:p w14:paraId="6AE43602" w14:textId="4FF8DB45" w:rsidR="001E4E8C" w:rsidRDefault="001E4E8C" w:rsidP="00C93C1A">
      <w:pPr>
        <w:widowControl/>
        <w:ind w:leftChars="100" w:left="210"/>
        <w:jc w:val="left"/>
        <w:rPr>
          <w:rFonts w:ascii="Meiryo UI" w:eastAsia="Meiryo UI" w:hAnsi="Meiryo UI" w:cs="Arial"/>
          <w:color w:val="000000"/>
          <w:kern w:val="0"/>
          <w:szCs w:val="21"/>
        </w:rPr>
      </w:pPr>
    </w:p>
    <w:p w14:paraId="1900B950" w14:textId="4BD20455" w:rsidR="001E4E8C" w:rsidRDefault="001E4E8C" w:rsidP="00C93C1A">
      <w:pPr>
        <w:widowControl/>
        <w:ind w:leftChars="100" w:left="210"/>
        <w:jc w:val="left"/>
        <w:rPr>
          <w:rFonts w:ascii="Meiryo UI" w:eastAsia="Meiryo UI" w:hAnsi="Meiryo UI" w:cs="Arial"/>
          <w:color w:val="000000"/>
          <w:kern w:val="0"/>
          <w:szCs w:val="21"/>
        </w:rPr>
      </w:pPr>
    </w:p>
    <w:p w14:paraId="52FD1BA7" w14:textId="77777777" w:rsidR="001E4E8C" w:rsidRDefault="001E4E8C" w:rsidP="00C93C1A">
      <w:pPr>
        <w:widowControl/>
        <w:ind w:leftChars="100" w:left="210"/>
        <w:jc w:val="left"/>
        <w:rPr>
          <w:rFonts w:ascii="Meiryo UI" w:eastAsia="Meiryo UI" w:hAnsi="Meiryo UI" w:cs="Arial"/>
          <w:color w:val="000000"/>
          <w:kern w:val="0"/>
          <w:szCs w:val="21"/>
        </w:rPr>
      </w:pPr>
    </w:p>
    <w:p w14:paraId="73FD5C6A" w14:textId="1BD4A839" w:rsidR="009C007D" w:rsidRDefault="009C007D" w:rsidP="00C93C1A">
      <w:pPr>
        <w:widowControl/>
        <w:ind w:leftChars="100" w:left="210"/>
        <w:jc w:val="left"/>
        <w:rPr>
          <w:rFonts w:ascii="Meiryo UI" w:eastAsia="Meiryo UI" w:hAnsi="Meiryo UI" w:cs="Arial"/>
          <w:color w:val="000000"/>
          <w:kern w:val="0"/>
          <w:szCs w:val="21"/>
        </w:rPr>
      </w:pPr>
    </w:p>
    <w:p w14:paraId="48465AA3" w14:textId="0ACF0951" w:rsidR="00401946" w:rsidRDefault="00401946" w:rsidP="00C93C1A">
      <w:pPr>
        <w:widowControl/>
        <w:ind w:leftChars="100" w:left="210"/>
        <w:jc w:val="left"/>
        <w:rPr>
          <w:rFonts w:ascii="Meiryo UI" w:eastAsia="Meiryo UI" w:hAnsi="Meiryo UI" w:cs="Arial"/>
          <w:color w:val="000000"/>
          <w:kern w:val="0"/>
          <w:szCs w:val="21"/>
        </w:rPr>
      </w:pPr>
    </w:p>
    <w:p w14:paraId="527F4D26" w14:textId="4A99E003" w:rsidR="001E4E8C" w:rsidRDefault="001E4E8C" w:rsidP="00C93C1A">
      <w:pPr>
        <w:widowControl/>
        <w:ind w:leftChars="100" w:left="210"/>
        <w:jc w:val="left"/>
        <w:rPr>
          <w:rFonts w:ascii="Meiryo UI" w:eastAsia="Meiryo UI" w:hAnsi="Meiryo UI" w:cs="Arial"/>
          <w:color w:val="000000"/>
          <w:kern w:val="0"/>
          <w:szCs w:val="21"/>
        </w:rPr>
      </w:pPr>
    </w:p>
    <w:p w14:paraId="411F9BEF" w14:textId="114143AA" w:rsidR="00E5580F" w:rsidRDefault="003B0FD7" w:rsidP="003B0FD7">
      <w:pPr>
        <w:rPr>
          <w:rFonts w:ascii="Meiryo UI" w:eastAsia="Meiryo UI" w:hAnsi="Meiryo UI"/>
          <w:bCs/>
          <w:szCs w:val="21"/>
        </w:rPr>
      </w:pPr>
      <w:r>
        <w:rPr>
          <w:rFonts w:ascii="Meiryo UI" w:eastAsia="Meiryo UI" w:hAnsi="Meiryo UI" w:hint="eastAsia"/>
          <w:bCs/>
          <w:szCs w:val="21"/>
        </w:rPr>
        <w:lastRenderedPageBreak/>
        <w:t>●</w:t>
      </w:r>
      <w:r w:rsidR="00997B02" w:rsidRPr="0046114D">
        <w:rPr>
          <w:rFonts w:ascii="Meiryo UI" w:eastAsia="Meiryo UI" w:hAnsi="Meiryo UI" w:hint="eastAsia"/>
          <w:b/>
          <w:szCs w:val="21"/>
        </w:rPr>
        <w:t>講演２</w:t>
      </w:r>
      <w:r w:rsidR="00DB40D0" w:rsidRPr="0046114D">
        <w:rPr>
          <w:rFonts w:ascii="Meiryo UI" w:eastAsia="Meiryo UI" w:hAnsi="Meiryo UI"/>
          <w:b/>
          <w:szCs w:val="21"/>
        </w:rPr>
        <w:t>.</w:t>
      </w:r>
      <w:r w:rsidR="00997B02" w:rsidRPr="0046114D">
        <w:rPr>
          <w:rFonts w:ascii="Meiryo UI" w:eastAsia="Meiryo UI" w:hAnsi="Meiryo UI" w:hint="eastAsia"/>
          <w:b/>
          <w:szCs w:val="21"/>
        </w:rPr>
        <w:t>「休養でがん予防—その免疫学的根拠—」</w:t>
      </w:r>
      <w:r w:rsidR="00997B02" w:rsidRPr="003B0FD7">
        <w:rPr>
          <w:rFonts w:ascii="Meiryo UI" w:eastAsia="Meiryo UI" w:hAnsi="Meiryo UI" w:hint="eastAsia"/>
          <w:bCs/>
          <w:szCs w:val="21"/>
        </w:rPr>
        <w:t xml:space="preserve">　</w:t>
      </w:r>
    </w:p>
    <w:p w14:paraId="31364357" w14:textId="71DCD7F3" w:rsidR="00997B02" w:rsidRDefault="00997B02" w:rsidP="00E5580F">
      <w:pPr>
        <w:ind w:leftChars="100" w:left="283" w:hangingChars="35" w:hanging="73"/>
        <w:rPr>
          <w:rFonts w:ascii="Meiryo UI" w:eastAsia="Meiryo UI" w:hAnsi="Meiryo UI"/>
          <w:bCs/>
          <w:szCs w:val="21"/>
        </w:rPr>
      </w:pPr>
      <w:r w:rsidRPr="003B0FD7">
        <w:rPr>
          <w:rFonts w:ascii="Meiryo UI" w:eastAsia="Meiryo UI" w:hAnsi="Meiryo UI" w:hint="eastAsia"/>
          <w:bCs/>
          <w:szCs w:val="21"/>
        </w:rPr>
        <w:t>山岸 久一 先生　京都府立医科大学名誉教授</w:t>
      </w:r>
    </w:p>
    <w:p w14:paraId="09C23906" w14:textId="08624B8F" w:rsidR="00997B02" w:rsidRDefault="00C93C1A" w:rsidP="00E5580F">
      <w:pPr>
        <w:pStyle w:val="a4"/>
        <w:ind w:leftChars="100" w:left="210"/>
        <w:rPr>
          <w:rFonts w:ascii="Meiryo UI" w:eastAsia="Meiryo UI" w:hAnsi="Meiryo UI"/>
          <w:bCs/>
          <w:szCs w:val="21"/>
        </w:rPr>
      </w:pPr>
      <w:r>
        <w:rPr>
          <w:rFonts w:ascii="Meiryo UI" w:eastAsia="Meiryo UI" w:hAnsi="Meiryo UI" w:hint="eastAsia"/>
          <w:bCs/>
          <w:szCs w:val="21"/>
        </w:rPr>
        <w:t>P</w:t>
      </w:r>
      <w:r>
        <w:rPr>
          <w:rFonts w:ascii="Meiryo UI" w:eastAsia="Meiryo UI" w:hAnsi="Meiryo UI"/>
          <w:bCs/>
          <w:szCs w:val="21"/>
        </w:rPr>
        <w:t>art 1</w:t>
      </w:r>
      <w:r w:rsidR="003B0FD7">
        <w:rPr>
          <w:rFonts w:ascii="Meiryo UI" w:eastAsia="Meiryo UI" w:hAnsi="Meiryo UI" w:hint="eastAsia"/>
          <w:bCs/>
          <w:szCs w:val="21"/>
        </w:rPr>
        <w:t>：</w:t>
      </w:r>
      <w:r w:rsidR="00632C65" w:rsidRPr="00632C65">
        <w:rPr>
          <w:rFonts w:ascii="Meiryo UI" w:eastAsia="Meiryo UI" w:hAnsi="Meiryo UI" w:hint="eastAsia"/>
          <w:bCs/>
          <w:szCs w:val="21"/>
        </w:rPr>
        <w:t>がんは遺伝子の病気である。がん増殖のアクセルとなるがん遺伝子とがん増殖のブレーキとなるがん抑制遺伝子のせめぎあいでがんは発症する。がんを予防するには免疫力をつけることも大切。免疫力をつけるためは、ストレスを避ける、休養・睡眠、さらに、がん発症を予防する</w:t>
      </w:r>
      <w:r w:rsidR="00632C65" w:rsidRPr="00632C65">
        <w:rPr>
          <w:rFonts w:ascii="Meiryo UI" w:eastAsia="Meiryo UI" w:hAnsi="Meiryo UI"/>
          <w:bCs/>
          <w:szCs w:val="21"/>
        </w:rPr>
        <w:t>NK活性（がんを攻撃するナチュラルキラー細胞）を高めるために、笑いや前向きなプラス思考が大切。</w:t>
      </w:r>
    </w:p>
    <w:p w14:paraId="50E67826" w14:textId="4415BFB6" w:rsidR="00632C65" w:rsidRDefault="00632C65" w:rsidP="00632C65">
      <w:pPr>
        <w:ind w:leftChars="67" w:left="142" w:hanging="1"/>
        <w:rPr>
          <w:rFonts w:ascii="Meiryo UI" w:eastAsia="Meiryo UI" w:hAnsi="Meiryo UI" w:cs="Arial"/>
          <w:color w:val="000000"/>
          <w:kern w:val="0"/>
          <w:szCs w:val="21"/>
        </w:rPr>
      </w:pPr>
      <w:r>
        <w:rPr>
          <w:rFonts w:ascii="Meiryo UI" w:eastAsia="Meiryo UI" w:hAnsi="Meiryo UI" w:hint="eastAsia"/>
          <w:bCs/>
          <w:szCs w:val="21"/>
        </w:rPr>
        <w:t>P</w:t>
      </w:r>
      <w:r>
        <w:rPr>
          <w:rFonts w:ascii="Meiryo UI" w:eastAsia="Meiryo UI" w:hAnsi="Meiryo UI"/>
          <w:bCs/>
          <w:szCs w:val="21"/>
        </w:rPr>
        <w:t>art 2</w:t>
      </w:r>
      <w:r>
        <w:rPr>
          <w:rFonts w:ascii="Meiryo UI" w:eastAsia="Meiryo UI" w:hAnsi="Meiryo UI" w:hint="eastAsia"/>
          <w:bCs/>
          <w:szCs w:val="21"/>
        </w:rPr>
        <w:t>：</w:t>
      </w:r>
      <w:r>
        <w:rPr>
          <w:rFonts w:ascii="Meiryo UI" w:eastAsia="Meiryo UI" w:hAnsi="Meiryo UI" w:cs="Arial" w:hint="eastAsia"/>
          <w:color w:val="000000"/>
          <w:kern w:val="0"/>
          <w:szCs w:val="21"/>
        </w:rPr>
        <w:t>最初はたった1個のがん細胞が発生する。免疫細胞が</w:t>
      </w:r>
      <w:r w:rsidRPr="00443F03">
        <w:rPr>
          <w:rFonts w:ascii="Meiryo UI" w:eastAsia="Meiryo UI" w:hAnsi="Meiryo UI" w:cs="Arial" w:hint="eastAsia"/>
          <w:color w:val="000000"/>
          <w:kern w:val="0"/>
          <w:szCs w:val="21"/>
        </w:rPr>
        <w:t>細胞をみつけて排除することで、がんの発病を防</w:t>
      </w:r>
      <w:r>
        <w:rPr>
          <w:rFonts w:ascii="Meiryo UI" w:eastAsia="Meiryo UI" w:hAnsi="Meiryo UI" w:cs="Arial" w:hint="eastAsia"/>
          <w:color w:val="000000"/>
          <w:kern w:val="0"/>
          <w:szCs w:val="21"/>
        </w:rPr>
        <w:t>ぐ。失敗したらがん細胞は増殖する。自然免疫のN</w:t>
      </w:r>
      <w:r>
        <w:rPr>
          <w:rFonts w:ascii="Meiryo UI" w:eastAsia="Meiryo UI" w:hAnsi="Meiryo UI" w:cs="Arial"/>
          <w:color w:val="000000"/>
          <w:kern w:val="0"/>
          <w:szCs w:val="21"/>
        </w:rPr>
        <w:t>K</w:t>
      </w:r>
      <w:r>
        <w:rPr>
          <w:rFonts w:ascii="Meiryo UI" w:eastAsia="Meiryo UI" w:hAnsi="Meiryo UI" w:cs="Arial" w:hint="eastAsia"/>
          <w:color w:val="000000"/>
          <w:kern w:val="0"/>
          <w:szCs w:val="21"/>
        </w:rPr>
        <w:t>細胞ががん細胞を攻撃する映像と獲得免疫であるキラー</w:t>
      </w:r>
      <w:r>
        <w:rPr>
          <w:rFonts w:ascii="Meiryo UI" w:eastAsia="Meiryo UI" w:hAnsi="Meiryo UI" w:cs="Arial"/>
          <w:color w:val="000000"/>
          <w:kern w:val="0"/>
          <w:szCs w:val="21"/>
        </w:rPr>
        <w:t>T</w:t>
      </w:r>
      <w:r>
        <w:rPr>
          <w:rFonts w:ascii="Meiryo UI" w:eastAsia="Meiryo UI" w:hAnsi="Meiryo UI" w:cs="Arial" w:hint="eastAsia"/>
          <w:color w:val="000000"/>
          <w:kern w:val="0"/>
          <w:szCs w:val="21"/>
        </w:rPr>
        <w:t>細胞ががん細胞を攻撃して縮小させる映像は必見。十分な</w:t>
      </w:r>
      <w:r w:rsidRPr="008D3326">
        <w:rPr>
          <w:rFonts w:ascii="Meiryo UI" w:eastAsia="Meiryo UI" w:hAnsi="Meiryo UI" w:cs="Arial" w:hint="eastAsia"/>
          <w:color w:val="000000"/>
          <w:kern w:val="0"/>
          <w:szCs w:val="21"/>
        </w:rPr>
        <w:t>休養・睡眠</w:t>
      </w:r>
      <w:r>
        <w:rPr>
          <w:rFonts w:ascii="Meiryo UI" w:eastAsia="Meiryo UI" w:hAnsi="Meiryo UI" w:cs="Arial" w:hint="eastAsia"/>
          <w:color w:val="000000"/>
          <w:kern w:val="0"/>
          <w:szCs w:val="21"/>
        </w:rPr>
        <w:t>による</w:t>
      </w:r>
      <w:r w:rsidRPr="00F87433">
        <w:rPr>
          <w:rFonts w:ascii="Meiryo UI" w:eastAsia="Meiryo UI" w:hAnsi="Meiryo UI" w:cs="Arial" w:hint="eastAsia"/>
          <w:color w:val="000000"/>
          <w:kern w:val="0"/>
          <w:szCs w:val="21"/>
        </w:rPr>
        <w:t>疲労回復</w:t>
      </w:r>
      <w:r>
        <w:rPr>
          <w:rFonts w:ascii="Meiryo UI" w:eastAsia="Meiryo UI" w:hAnsi="Meiryo UI" w:cs="Arial" w:hint="eastAsia"/>
          <w:color w:val="000000"/>
          <w:kern w:val="0"/>
          <w:szCs w:val="21"/>
        </w:rPr>
        <w:t>、</w:t>
      </w:r>
      <w:r w:rsidRPr="00F87433">
        <w:rPr>
          <w:rFonts w:ascii="Meiryo UI" w:eastAsia="Meiryo UI" w:hAnsi="Meiryo UI" w:cs="Arial" w:hint="eastAsia"/>
          <w:color w:val="000000"/>
          <w:kern w:val="0"/>
          <w:szCs w:val="21"/>
        </w:rPr>
        <w:t>ストレス解消</w:t>
      </w:r>
      <w:r>
        <w:rPr>
          <w:rFonts w:ascii="Meiryo UI" w:eastAsia="Meiryo UI" w:hAnsi="Meiryo UI" w:cs="Arial" w:hint="eastAsia"/>
          <w:color w:val="000000"/>
          <w:kern w:val="0"/>
          <w:szCs w:val="21"/>
        </w:rPr>
        <w:t>、NK</w:t>
      </w:r>
      <w:r w:rsidRPr="00F87433">
        <w:rPr>
          <w:rFonts w:ascii="Meiryo UI" w:eastAsia="Meiryo UI" w:hAnsi="Meiryo UI" w:cs="Arial" w:hint="eastAsia"/>
          <w:color w:val="000000"/>
          <w:kern w:val="0"/>
          <w:szCs w:val="21"/>
        </w:rPr>
        <w:t>活性増強</w:t>
      </w:r>
      <w:r>
        <w:rPr>
          <w:rFonts w:ascii="Meiryo UI" w:eastAsia="Meiryo UI" w:hAnsi="Meiryo UI" w:cs="Arial" w:hint="eastAsia"/>
          <w:color w:val="000000"/>
          <w:kern w:val="0"/>
          <w:szCs w:val="21"/>
        </w:rPr>
        <w:t>により、免疫力をつけることががんや病気を予防する。</w:t>
      </w:r>
    </w:p>
    <w:p w14:paraId="774981C7" w14:textId="1168789F" w:rsidR="003352CF" w:rsidRDefault="00AE1604" w:rsidP="00632C65">
      <w:pPr>
        <w:ind w:leftChars="67" w:left="142" w:hanging="1"/>
        <w:rPr>
          <w:rFonts w:ascii="Meiryo UI" w:eastAsia="Meiryo UI" w:hAnsi="Meiryo UI" w:cs="Arial"/>
          <w:color w:val="000000"/>
          <w:kern w:val="0"/>
          <w:szCs w:val="21"/>
        </w:rPr>
      </w:pPr>
      <w:r>
        <w:rPr>
          <w:noProof/>
        </w:rPr>
        <w:drawing>
          <wp:anchor distT="0" distB="0" distL="114300" distR="114300" simplePos="0" relativeHeight="251674624" behindDoc="0" locked="0" layoutInCell="1" allowOverlap="1" wp14:anchorId="57EFFAA1" wp14:editId="334C7203">
            <wp:simplePos x="0" y="0"/>
            <wp:positionH relativeFrom="column">
              <wp:posOffset>1120775</wp:posOffset>
            </wp:positionH>
            <wp:positionV relativeFrom="paragraph">
              <wp:posOffset>115570</wp:posOffset>
            </wp:positionV>
            <wp:extent cx="3413760" cy="192659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3760" cy="1926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BB9940" w14:textId="3069335B" w:rsidR="003A26FF" w:rsidRDefault="003A26FF" w:rsidP="00632C65">
      <w:pPr>
        <w:ind w:leftChars="67" w:left="142" w:hanging="1"/>
        <w:rPr>
          <w:rFonts w:ascii="Meiryo UI" w:eastAsia="Meiryo UI" w:hAnsi="Meiryo UI" w:cs="Arial"/>
          <w:color w:val="000000"/>
          <w:kern w:val="0"/>
          <w:szCs w:val="21"/>
        </w:rPr>
      </w:pPr>
    </w:p>
    <w:p w14:paraId="4EA21A8D" w14:textId="1201A812" w:rsidR="003A26FF" w:rsidRDefault="003A26FF" w:rsidP="00632C65">
      <w:pPr>
        <w:ind w:leftChars="67" w:left="142" w:hanging="1"/>
        <w:rPr>
          <w:rFonts w:ascii="Meiryo UI" w:eastAsia="Meiryo UI" w:hAnsi="Meiryo UI" w:cs="Arial"/>
          <w:color w:val="000000"/>
          <w:kern w:val="0"/>
          <w:szCs w:val="21"/>
        </w:rPr>
      </w:pPr>
    </w:p>
    <w:p w14:paraId="5016A805" w14:textId="42F5D525" w:rsidR="003A26FF" w:rsidRDefault="003A26FF" w:rsidP="00632C65">
      <w:pPr>
        <w:ind w:leftChars="67" w:left="142" w:hanging="1"/>
        <w:rPr>
          <w:rFonts w:ascii="Meiryo UI" w:eastAsia="Meiryo UI" w:hAnsi="Meiryo UI" w:cs="Arial"/>
          <w:color w:val="000000"/>
          <w:kern w:val="0"/>
          <w:szCs w:val="21"/>
        </w:rPr>
      </w:pPr>
    </w:p>
    <w:p w14:paraId="6AB7D802" w14:textId="17A19107" w:rsidR="003A26FF" w:rsidRDefault="003A26FF" w:rsidP="00632C65">
      <w:pPr>
        <w:ind w:leftChars="67" w:left="142" w:hanging="1"/>
        <w:rPr>
          <w:rFonts w:ascii="Meiryo UI" w:eastAsia="Meiryo UI" w:hAnsi="Meiryo UI" w:cs="Arial"/>
          <w:color w:val="000000"/>
          <w:kern w:val="0"/>
          <w:szCs w:val="21"/>
        </w:rPr>
      </w:pPr>
    </w:p>
    <w:p w14:paraId="11521BD9" w14:textId="059BE7A3" w:rsidR="003A26FF" w:rsidRDefault="003A26FF" w:rsidP="00632C65">
      <w:pPr>
        <w:ind w:leftChars="67" w:left="142" w:hanging="1"/>
        <w:rPr>
          <w:rFonts w:ascii="Meiryo UI" w:eastAsia="Meiryo UI" w:hAnsi="Meiryo UI" w:cs="Arial"/>
          <w:color w:val="000000"/>
          <w:kern w:val="0"/>
          <w:szCs w:val="21"/>
        </w:rPr>
      </w:pPr>
    </w:p>
    <w:p w14:paraId="0EF11FB8" w14:textId="062FF3D9" w:rsidR="003A26FF" w:rsidRDefault="003A26FF" w:rsidP="00632C65">
      <w:pPr>
        <w:ind w:leftChars="67" w:left="142" w:hanging="1"/>
        <w:rPr>
          <w:rFonts w:ascii="Meiryo UI" w:eastAsia="Meiryo UI" w:hAnsi="Meiryo UI" w:cs="Arial"/>
          <w:color w:val="000000"/>
          <w:kern w:val="0"/>
          <w:szCs w:val="21"/>
        </w:rPr>
      </w:pPr>
    </w:p>
    <w:p w14:paraId="281BD26B" w14:textId="42CD498E" w:rsidR="008A6B7D" w:rsidRDefault="008A6B7D" w:rsidP="00632C65">
      <w:pPr>
        <w:ind w:leftChars="67" w:left="142" w:hanging="1"/>
        <w:rPr>
          <w:rFonts w:ascii="Meiryo UI" w:eastAsia="Meiryo UI" w:hAnsi="Meiryo UI" w:cs="Arial"/>
          <w:color w:val="000000"/>
          <w:kern w:val="0"/>
          <w:szCs w:val="21"/>
        </w:rPr>
      </w:pPr>
    </w:p>
    <w:p w14:paraId="57459AA6" w14:textId="23C5245A" w:rsidR="008A6B7D" w:rsidRDefault="008A6B7D" w:rsidP="00632C65">
      <w:pPr>
        <w:ind w:leftChars="67" w:left="142" w:hanging="1"/>
        <w:rPr>
          <w:rFonts w:ascii="Meiryo UI" w:eastAsia="Meiryo UI" w:hAnsi="Meiryo UI" w:cs="Arial"/>
          <w:color w:val="000000"/>
          <w:kern w:val="0"/>
          <w:szCs w:val="21"/>
        </w:rPr>
      </w:pPr>
    </w:p>
    <w:p w14:paraId="515EB6F6" w14:textId="0449C98B" w:rsidR="003A26FF" w:rsidRDefault="003A26FF" w:rsidP="00632C65">
      <w:pPr>
        <w:ind w:leftChars="67" w:left="142" w:hanging="1"/>
        <w:rPr>
          <w:rFonts w:ascii="Meiryo UI" w:eastAsia="Meiryo UI" w:hAnsi="Meiryo UI" w:cs="Arial"/>
          <w:color w:val="000000"/>
          <w:kern w:val="0"/>
          <w:szCs w:val="21"/>
        </w:rPr>
      </w:pPr>
    </w:p>
    <w:p w14:paraId="0A4EBE76" w14:textId="60091C2A" w:rsidR="00997B02" w:rsidRPr="0046114D" w:rsidRDefault="0046114D" w:rsidP="0046114D">
      <w:pPr>
        <w:rPr>
          <w:rFonts w:ascii="Meiryo UI" w:eastAsia="Meiryo UI" w:hAnsi="Meiryo UI"/>
          <w:bCs/>
          <w:szCs w:val="21"/>
        </w:rPr>
      </w:pPr>
      <w:r>
        <w:rPr>
          <w:rFonts w:ascii="Meiryo UI" w:eastAsia="Meiryo UI" w:hAnsi="Meiryo UI" w:hint="eastAsia"/>
          <w:b/>
          <w:szCs w:val="21"/>
        </w:rPr>
        <w:t>●</w:t>
      </w:r>
      <w:r w:rsidR="00997B02" w:rsidRPr="0046114D">
        <w:rPr>
          <w:rFonts w:ascii="Meiryo UI" w:eastAsia="Meiryo UI" w:hAnsi="Meiryo UI" w:hint="eastAsia"/>
          <w:b/>
          <w:szCs w:val="21"/>
        </w:rPr>
        <w:t>総合討論</w:t>
      </w:r>
      <w:r w:rsidR="00997B02" w:rsidRPr="0046114D">
        <w:rPr>
          <w:rFonts w:ascii="Meiryo UI" w:eastAsia="Meiryo UI" w:hAnsi="Meiryo UI" w:hint="eastAsia"/>
          <w:bCs/>
          <w:szCs w:val="21"/>
        </w:rPr>
        <w:t xml:space="preserve">　「コロナ禍の生活習慣」</w:t>
      </w:r>
    </w:p>
    <w:p w14:paraId="35867DC7" w14:textId="137CB4EA" w:rsidR="003B0FD7" w:rsidRPr="003B0FD7" w:rsidRDefault="003B0FD7" w:rsidP="00E877D1">
      <w:pPr>
        <w:ind w:firstLineChars="67" w:firstLine="141"/>
        <w:rPr>
          <w:rFonts w:ascii="Meiryo UI" w:eastAsia="Meiryo UI" w:hAnsi="Meiryo UI"/>
          <w:bCs/>
          <w:szCs w:val="21"/>
        </w:rPr>
      </w:pPr>
      <w:r w:rsidRPr="003B0FD7">
        <w:rPr>
          <w:rFonts w:ascii="Meiryo UI" w:eastAsia="Meiryo UI" w:hAnsi="Meiryo UI" w:hint="eastAsia"/>
          <w:bCs/>
          <w:szCs w:val="21"/>
        </w:rPr>
        <w:t>宮崎　滋</w:t>
      </w:r>
      <w:r w:rsidRPr="003B0FD7">
        <w:rPr>
          <w:rFonts w:ascii="Meiryo UI" w:eastAsia="Meiryo UI" w:hAnsi="Meiryo UI"/>
          <w:bCs/>
          <w:szCs w:val="21"/>
        </w:rPr>
        <w:t xml:space="preserve"> 先生　一般社団法人 日本生活習慣病予防協会 理事長</w:t>
      </w:r>
    </w:p>
    <w:p w14:paraId="0393FEBC" w14:textId="1908DFAC" w:rsidR="003B0FD7" w:rsidRPr="003B0FD7" w:rsidRDefault="003B0FD7" w:rsidP="00E877D1">
      <w:pPr>
        <w:ind w:firstLineChars="67" w:firstLine="141"/>
        <w:rPr>
          <w:rFonts w:ascii="Meiryo UI" w:eastAsia="Meiryo UI" w:hAnsi="Meiryo UI"/>
          <w:bCs/>
          <w:szCs w:val="21"/>
        </w:rPr>
      </w:pPr>
      <w:r w:rsidRPr="003B0FD7">
        <w:rPr>
          <w:rFonts w:ascii="Meiryo UI" w:eastAsia="Meiryo UI" w:hAnsi="Meiryo UI" w:hint="eastAsia"/>
          <w:bCs/>
          <w:szCs w:val="21"/>
        </w:rPr>
        <w:t>西多昌規</w:t>
      </w:r>
      <w:r w:rsidRPr="003B0FD7">
        <w:rPr>
          <w:rFonts w:ascii="Meiryo UI" w:eastAsia="Meiryo UI" w:hAnsi="Meiryo UI"/>
          <w:bCs/>
          <w:szCs w:val="21"/>
        </w:rPr>
        <w:t xml:space="preserve"> 先生　早稲田大学睡眠科学研究所 所長</w:t>
      </w:r>
    </w:p>
    <w:p w14:paraId="5FA011B1" w14:textId="29E465E3" w:rsidR="003B0FD7" w:rsidRPr="003B0FD7" w:rsidRDefault="003B0FD7" w:rsidP="00E877D1">
      <w:pPr>
        <w:ind w:firstLineChars="67" w:firstLine="141"/>
        <w:rPr>
          <w:rFonts w:ascii="Meiryo UI" w:eastAsia="Meiryo UI" w:hAnsi="Meiryo UI"/>
          <w:bCs/>
          <w:szCs w:val="21"/>
        </w:rPr>
      </w:pPr>
      <w:r w:rsidRPr="003B0FD7">
        <w:rPr>
          <w:rFonts w:ascii="Meiryo UI" w:eastAsia="Meiryo UI" w:hAnsi="Meiryo UI" w:hint="eastAsia"/>
          <w:bCs/>
          <w:szCs w:val="21"/>
        </w:rPr>
        <w:t>村田正弘</w:t>
      </w:r>
      <w:r w:rsidRPr="003B0FD7">
        <w:rPr>
          <w:rFonts w:ascii="Meiryo UI" w:eastAsia="Meiryo UI" w:hAnsi="Meiryo UI"/>
          <w:bCs/>
          <w:szCs w:val="21"/>
        </w:rPr>
        <w:t xml:space="preserve"> 先生 　NPO法人 セルフメディケーション推進協議会会長</w:t>
      </w:r>
    </w:p>
    <w:p w14:paraId="742B4773" w14:textId="56078B15" w:rsidR="003B0FD7" w:rsidRDefault="003B0FD7" w:rsidP="00E877D1">
      <w:pPr>
        <w:ind w:firstLineChars="67" w:firstLine="141"/>
        <w:rPr>
          <w:rFonts w:ascii="Meiryo UI" w:eastAsia="Meiryo UI" w:hAnsi="Meiryo UI"/>
          <w:bCs/>
          <w:szCs w:val="21"/>
        </w:rPr>
      </w:pPr>
      <w:r w:rsidRPr="00E5580F">
        <w:rPr>
          <w:rFonts w:ascii="Meiryo UI" w:eastAsia="Meiryo UI" w:hAnsi="Meiryo UI" w:hint="eastAsia"/>
          <w:bCs/>
          <w:szCs w:val="21"/>
        </w:rPr>
        <w:t>和田高士</w:t>
      </w:r>
      <w:r w:rsidRPr="00E5580F">
        <w:rPr>
          <w:rFonts w:ascii="Meiryo UI" w:eastAsia="Meiryo UI" w:hAnsi="Meiryo UI"/>
          <w:bCs/>
          <w:szCs w:val="21"/>
        </w:rPr>
        <w:t xml:space="preserve"> 先生　一般社団法人 日本生活習慣病予防協会 理事長</w:t>
      </w:r>
    </w:p>
    <w:p w14:paraId="64E8395B" w14:textId="71F91A09" w:rsidR="00632C65" w:rsidRPr="00771C33" w:rsidRDefault="00632C65" w:rsidP="00E877D1">
      <w:pPr>
        <w:widowControl/>
        <w:ind w:leftChars="67" w:left="141" w:firstLine="1"/>
        <w:jc w:val="left"/>
        <w:rPr>
          <w:rFonts w:ascii="Meiryo UI" w:eastAsia="Meiryo UI" w:hAnsi="Meiryo UI" w:cs="Arial"/>
          <w:color w:val="000000"/>
          <w:kern w:val="0"/>
          <w:szCs w:val="21"/>
        </w:rPr>
      </w:pPr>
      <w:r>
        <w:rPr>
          <w:rFonts w:ascii="Meiryo UI" w:eastAsia="Meiryo UI" w:hAnsi="Meiryo UI" w:hint="eastAsia"/>
          <w:bCs/>
          <w:szCs w:val="21"/>
        </w:rPr>
        <w:t>内容：</w:t>
      </w:r>
      <w:r w:rsidRPr="00771C33">
        <w:rPr>
          <w:rFonts w:ascii="Meiryo UI" w:eastAsia="Meiryo UI" w:hAnsi="Meiryo UI" w:cs="Arial" w:hint="eastAsia"/>
          <w:color w:val="000000"/>
          <w:kern w:val="0"/>
          <w:szCs w:val="21"/>
        </w:rPr>
        <w:t>総合討論は、全国生活習慣病予防月間2</w:t>
      </w:r>
      <w:r w:rsidRPr="00771C33">
        <w:rPr>
          <w:rFonts w:ascii="Meiryo UI" w:eastAsia="Meiryo UI" w:hAnsi="Meiryo UI" w:cs="Arial"/>
          <w:color w:val="000000"/>
          <w:kern w:val="0"/>
          <w:szCs w:val="21"/>
        </w:rPr>
        <w:t>021</w:t>
      </w:r>
      <w:r w:rsidRPr="00771C33">
        <w:rPr>
          <w:rFonts w:ascii="Meiryo UI" w:eastAsia="Meiryo UI" w:hAnsi="Meiryo UI" w:cs="Arial" w:hint="eastAsia"/>
          <w:color w:val="000000"/>
          <w:kern w:val="0"/>
          <w:szCs w:val="21"/>
        </w:rPr>
        <w:t>のテーマである「多休」（しっかり休養）をもとに、コロナ禍に今「休養を考える」として質疑が行われた。「ワーケーション」、「休</w:t>
      </w:r>
      <w:r w:rsidR="00796FD4">
        <w:rPr>
          <w:rFonts w:ascii="Meiryo UI" w:eastAsia="Meiryo UI" w:hAnsi="Meiryo UI" w:cs="Arial" w:hint="eastAsia"/>
          <w:color w:val="000000"/>
          <w:kern w:val="0"/>
          <w:szCs w:val="21"/>
        </w:rPr>
        <w:t>み</w:t>
      </w:r>
      <w:r w:rsidRPr="00771C33">
        <w:rPr>
          <w:rFonts w:ascii="Meiryo UI" w:eastAsia="Meiryo UI" w:hAnsi="Meiryo UI" w:cs="Arial" w:hint="eastAsia"/>
          <w:color w:val="000000"/>
          <w:kern w:val="0"/>
          <w:szCs w:val="21"/>
        </w:rPr>
        <w:t>の教育」、「休まない文化をどう考えるか」、「</w:t>
      </w:r>
      <w:r w:rsidRPr="00D86A17">
        <w:rPr>
          <w:rFonts w:ascii="Meiryo UI" w:eastAsia="Meiryo UI" w:hAnsi="Meiryo UI" w:cs="Arial" w:hint="eastAsia"/>
          <w:color w:val="000000"/>
          <w:kern w:val="0"/>
          <w:szCs w:val="21"/>
        </w:rPr>
        <w:t>攻めの休み、守りの休み</w:t>
      </w:r>
      <w:r w:rsidRPr="00771C33">
        <w:rPr>
          <w:rFonts w:ascii="Meiryo UI" w:eastAsia="Meiryo UI" w:hAnsi="Meiryo UI" w:cs="Arial" w:hint="eastAsia"/>
          <w:color w:val="000000"/>
          <w:kern w:val="0"/>
          <w:szCs w:val="21"/>
        </w:rPr>
        <w:t>」、「</w:t>
      </w:r>
      <w:proofErr w:type="spellStart"/>
      <w:r w:rsidRPr="00D86A17">
        <w:rPr>
          <w:rFonts w:ascii="Meiryo UI" w:eastAsia="Meiryo UI" w:hAnsi="Meiryo UI" w:cs="Arial"/>
          <w:color w:val="000000"/>
          <w:kern w:val="0"/>
          <w:szCs w:val="21"/>
        </w:rPr>
        <w:t>Self efficacy</w:t>
      </w:r>
      <w:proofErr w:type="spellEnd"/>
      <w:r w:rsidRPr="00D86A17">
        <w:rPr>
          <w:rFonts w:ascii="Meiryo UI" w:eastAsia="Meiryo UI" w:hAnsi="Meiryo UI" w:cs="Arial"/>
          <w:color w:val="000000"/>
          <w:kern w:val="0"/>
          <w:szCs w:val="21"/>
        </w:rPr>
        <w:t>と</w:t>
      </w:r>
      <w:proofErr w:type="spellStart"/>
      <w:r w:rsidRPr="00D86A17">
        <w:rPr>
          <w:rFonts w:ascii="Meiryo UI" w:eastAsia="Meiryo UI" w:hAnsi="Meiryo UI" w:cs="Arial"/>
          <w:color w:val="000000"/>
          <w:kern w:val="0"/>
          <w:szCs w:val="21"/>
        </w:rPr>
        <w:t>Self medication</w:t>
      </w:r>
      <w:proofErr w:type="spellEnd"/>
      <w:r w:rsidRPr="00771C33">
        <w:rPr>
          <w:rFonts w:ascii="Meiryo UI" w:eastAsia="Meiryo UI" w:hAnsi="Meiryo UI" w:cs="Arial" w:hint="eastAsia"/>
          <w:color w:val="000000"/>
          <w:kern w:val="0"/>
          <w:szCs w:val="21"/>
        </w:rPr>
        <w:t>」、「座りっぱなしの弊害」</w:t>
      </w:r>
      <w:r w:rsidR="00796FD4">
        <w:rPr>
          <w:rFonts w:ascii="Meiryo UI" w:eastAsia="Meiryo UI" w:hAnsi="Meiryo UI" w:cs="Arial" w:hint="eastAsia"/>
          <w:color w:val="000000"/>
          <w:kern w:val="0"/>
          <w:szCs w:val="21"/>
        </w:rPr>
        <w:t>、</w:t>
      </w:r>
      <w:r w:rsidR="00796FD4" w:rsidRPr="00771C33">
        <w:rPr>
          <w:rFonts w:ascii="Meiryo UI" w:eastAsia="Meiryo UI" w:hAnsi="Meiryo UI" w:cs="Arial" w:hint="eastAsia"/>
          <w:color w:val="000000"/>
          <w:kern w:val="0"/>
          <w:szCs w:val="21"/>
        </w:rPr>
        <w:t>日本生活習慣病予防協会の</w:t>
      </w:r>
      <w:r w:rsidR="000921F9">
        <w:rPr>
          <w:rFonts w:ascii="Meiryo UI" w:eastAsia="Meiryo UI" w:hAnsi="Meiryo UI" w:cs="Arial" w:hint="eastAsia"/>
          <w:color w:val="000000"/>
          <w:kern w:val="0"/>
          <w:szCs w:val="21"/>
        </w:rPr>
        <w:t>健康習慣</w:t>
      </w:r>
      <w:r w:rsidR="00BC493E">
        <w:rPr>
          <w:rFonts w:ascii="Meiryo UI" w:eastAsia="Meiryo UI" w:hAnsi="Meiryo UI" w:cs="Arial" w:hint="eastAsia"/>
          <w:color w:val="000000"/>
          <w:kern w:val="0"/>
          <w:szCs w:val="21"/>
        </w:rPr>
        <w:t>「</w:t>
      </w:r>
      <w:r w:rsidR="00796FD4" w:rsidRPr="00771C33">
        <w:rPr>
          <w:rFonts w:ascii="Meiryo UI" w:eastAsia="Meiryo UI" w:hAnsi="Meiryo UI" w:cs="Arial" w:hint="eastAsia"/>
          <w:color w:val="000000"/>
          <w:kern w:val="0"/>
          <w:szCs w:val="21"/>
        </w:rPr>
        <w:t>一無、二少、三多</w:t>
      </w:r>
      <w:r w:rsidR="00BC493E">
        <w:rPr>
          <w:rFonts w:ascii="Meiryo UI" w:eastAsia="Meiryo UI" w:hAnsi="Meiryo UI" w:cs="Arial" w:hint="eastAsia"/>
          <w:color w:val="000000"/>
          <w:kern w:val="0"/>
          <w:szCs w:val="21"/>
        </w:rPr>
        <w:t>」</w:t>
      </w:r>
      <w:r w:rsidRPr="00771C33">
        <w:rPr>
          <w:rFonts w:ascii="Meiryo UI" w:eastAsia="Meiryo UI" w:hAnsi="Meiryo UI" w:cs="Arial" w:hint="eastAsia"/>
          <w:color w:val="000000"/>
          <w:kern w:val="0"/>
          <w:szCs w:val="21"/>
        </w:rPr>
        <w:t>など</w:t>
      </w:r>
      <w:r w:rsidR="00BC493E">
        <w:rPr>
          <w:rFonts w:ascii="Meiryo UI" w:eastAsia="Meiryo UI" w:hAnsi="Meiryo UI" w:cs="Arial" w:hint="eastAsia"/>
          <w:color w:val="000000"/>
          <w:kern w:val="0"/>
          <w:szCs w:val="21"/>
        </w:rPr>
        <w:t>を</w:t>
      </w:r>
      <w:r w:rsidR="00796FD4">
        <w:rPr>
          <w:rFonts w:ascii="Meiryo UI" w:eastAsia="Meiryo UI" w:hAnsi="Meiryo UI" w:cs="Arial" w:hint="eastAsia"/>
          <w:color w:val="000000"/>
          <w:kern w:val="0"/>
          <w:szCs w:val="21"/>
        </w:rPr>
        <w:t>テーマに質疑が行われ</w:t>
      </w:r>
      <w:r w:rsidR="00BC493E">
        <w:rPr>
          <w:rFonts w:ascii="Meiryo UI" w:eastAsia="Meiryo UI" w:hAnsi="Meiryo UI" w:cs="Arial" w:hint="eastAsia"/>
          <w:color w:val="000000"/>
          <w:kern w:val="0"/>
          <w:szCs w:val="21"/>
        </w:rPr>
        <w:t>ている</w:t>
      </w:r>
      <w:r w:rsidRPr="00771C33">
        <w:rPr>
          <w:rFonts w:ascii="Meiryo UI" w:eastAsia="Meiryo UI" w:hAnsi="Meiryo UI" w:cs="Arial" w:hint="eastAsia"/>
          <w:color w:val="000000"/>
          <w:kern w:val="0"/>
          <w:szCs w:val="21"/>
        </w:rPr>
        <w:t>。</w:t>
      </w:r>
    </w:p>
    <w:p w14:paraId="7A6F8C07" w14:textId="3BED3FAF" w:rsidR="00632C65" w:rsidRPr="000921F9" w:rsidRDefault="00632C65" w:rsidP="00E5580F">
      <w:pPr>
        <w:ind w:firstLineChars="100" w:firstLine="210"/>
        <w:rPr>
          <w:rFonts w:ascii="Meiryo UI" w:eastAsia="Meiryo UI" w:hAnsi="Meiryo UI"/>
          <w:bCs/>
          <w:szCs w:val="21"/>
        </w:rPr>
      </w:pPr>
    </w:p>
    <w:p w14:paraId="09ED7C21" w14:textId="08AC6FBC" w:rsidR="00997B02" w:rsidRPr="003B0FD7" w:rsidRDefault="00216E65" w:rsidP="003B0FD7">
      <w:pPr>
        <w:rPr>
          <w:rFonts w:ascii="Meiryo UI" w:eastAsia="Meiryo UI" w:hAnsi="Meiryo UI"/>
          <w:szCs w:val="21"/>
        </w:rPr>
      </w:pPr>
      <w:r>
        <w:rPr>
          <w:rFonts w:ascii="Meiryo UI" w:eastAsia="Meiryo UI" w:hAnsi="Meiryo UI" w:hint="eastAsia"/>
        </w:rPr>
        <w:t>■</w:t>
      </w:r>
      <w:r w:rsidR="00271627" w:rsidRPr="0046114D">
        <w:rPr>
          <w:rFonts w:ascii="Meiryo UI" w:eastAsia="Meiryo UI" w:hAnsi="Meiryo UI" w:hint="eastAsia"/>
          <w:b/>
          <w:bCs/>
        </w:rPr>
        <w:t>共催</w:t>
      </w:r>
    </w:p>
    <w:p w14:paraId="40F4D54A" w14:textId="1DFA0C5F" w:rsidR="00271627" w:rsidRPr="00271627" w:rsidRDefault="003B0FD7" w:rsidP="003B0FD7">
      <w:pPr>
        <w:widowControl/>
        <w:spacing w:before="15" w:after="15" w:line="360" w:lineRule="atLeast"/>
        <w:ind w:right="75" w:firstLineChars="100" w:firstLine="210"/>
        <w:jc w:val="left"/>
        <w:rPr>
          <w:rFonts w:ascii="Meiryo UI" w:eastAsia="Meiryo UI" w:hAnsi="Meiryo UI"/>
          <w:color w:val="000000"/>
          <w:szCs w:val="21"/>
        </w:rPr>
      </w:pPr>
      <w:r w:rsidRPr="0046114D">
        <w:rPr>
          <w:rFonts w:ascii="Meiryo UI" w:eastAsia="Meiryo UI" w:hAnsi="Meiryo UI"/>
          <w:szCs w:val="21"/>
        </w:rPr>
        <w:t>一般社団法人 日本生活習慣病予防協会</w:t>
      </w:r>
      <w:r w:rsidR="00742002">
        <w:rPr>
          <w:rFonts w:ascii="Meiryo UI" w:eastAsia="Meiryo UI" w:hAnsi="Meiryo UI" w:hint="eastAsia"/>
          <w:color w:val="000000"/>
          <w:szCs w:val="21"/>
        </w:rPr>
        <w:t xml:space="preserve">　</w:t>
      </w:r>
      <w:r w:rsidR="00742002" w:rsidRPr="00DE12D9">
        <w:rPr>
          <w:rFonts w:ascii="Meiryo UI" w:eastAsia="Meiryo UI" w:hAnsi="Meiryo UI" w:cs="ＭＳ Ｐゴシック"/>
          <w:color w:val="333333"/>
          <w:spacing w:val="3"/>
          <w:kern w:val="0"/>
          <w:szCs w:val="21"/>
        </w:rPr>
        <w:t>http://www.seikatsusyukanbyo.com</w:t>
      </w:r>
    </w:p>
    <w:p w14:paraId="0BA7595E" w14:textId="1CB95FB2" w:rsidR="00271627" w:rsidRPr="00271627" w:rsidRDefault="003B0FD7" w:rsidP="003B0FD7">
      <w:pPr>
        <w:widowControl/>
        <w:spacing w:before="15" w:after="15" w:line="360" w:lineRule="atLeast"/>
        <w:ind w:right="75" w:firstLineChars="100" w:firstLine="210"/>
        <w:jc w:val="left"/>
        <w:rPr>
          <w:rFonts w:ascii="Meiryo UI" w:eastAsia="Meiryo UI" w:hAnsi="Meiryo UI"/>
          <w:color w:val="000000"/>
          <w:szCs w:val="21"/>
        </w:rPr>
      </w:pPr>
      <w:r w:rsidRPr="0046114D">
        <w:rPr>
          <w:rFonts w:ascii="Meiryo UI" w:eastAsia="Meiryo UI" w:hAnsi="Meiryo UI"/>
          <w:szCs w:val="21"/>
        </w:rPr>
        <w:t>公益財団法人 がん集学的治療研究財団</w:t>
      </w:r>
      <w:r w:rsidR="00742002">
        <w:rPr>
          <w:rFonts w:ascii="Meiryo UI" w:eastAsia="Meiryo UI" w:hAnsi="Meiryo UI" w:hint="eastAsia"/>
          <w:color w:val="000000"/>
          <w:szCs w:val="21"/>
        </w:rPr>
        <w:t xml:space="preserve">　</w:t>
      </w:r>
      <w:r w:rsidR="00742002" w:rsidRPr="00742002">
        <w:rPr>
          <w:rFonts w:ascii="Meiryo UI" w:eastAsia="Meiryo UI" w:hAnsi="Meiryo UI"/>
          <w:color w:val="000000"/>
          <w:szCs w:val="21"/>
        </w:rPr>
        <w:t>http://www.jfmc.or.jp/</w:t>
      </w:r>
    </w:p>
    <w:p w14:paraId="0681F4FD" w14:textId="77777777" w:rsidR="0046114D" w:rsidRDefault="00074435" w:rsidP="003B0FD7">
      <w:pPr>
        <w:widowControl/>
        <w:spacing w:before="15" w:after="15" w:line="360" w:lineRule="atLeast"/>
        <w:ind w:right="75" w:firstLineChars="100" w:firstLine="210"/>
        <w:jc w:val="left"/>
        <w:rPr>
          <w:rFonts w:ascii="Meiryo UI" w:eastAsia="Meiryo UI" w:hAnsi="Meiryo UI"/>
          <w:color w:val="000000"/>
          <w:szCs w:val="21"/>
        </w:rPr>
      </w:pPr>
      <w:hyperlink r:id="rId12" w:tgtFrame="_blank" w:history="1">
        <w:r w:rsidR="00271627" w:rsidRPr="00271627">
          <w:rPr>
            <w:rStyle w:val="a3"/>
            <w:rFonts w:ascii="Meiryo UI" w:eastAsia="Meiryo UI" w:hAnsi="Meiryo UI"/>
            <w:color w:val="000000"/>
            <w:szCs w:val="21"/>
          </w:rPr>
          <w:t>NPO法人 セルフメディケーション推進協議会</w:t>
        </w:r>
      </w:hyperlink>
      <w:r w:rsidR="00742002">
        <w:rPr>
          <w:rFonts w:ascii="Meiryo UI" w:eastAsia="Meiryo UI" w:hAnsi="Meiryo UI" w:hint="eastAsia"/>
          <w:color w:val="000000"/>
          <w:szCs w:val="21"/>
        </w:rPr>
        <w:t xml:space="preserve">　</w:t>
      </w:r>
    </w:p>
    <w:p w14:paraId="025EA190" w14:textId="6574D98D" w:rsidR="0046114D" w:rsidRPr="00796FD4" w:rsidRDefault="00796FD4" w:rsidP="003B0FD7">
      <w:pPr>
        <w:widowControl/>
        <w:spacing w:before="15" w:after="15" w:line="360" w:lineRule="atLeast"/>
        <w:ind w:right="75" w:firstLineChars="100" w:firstLine="210"/>
        <w:jc w:val="left"/>
        <w:rPr>
          <w:rFonts w:ascii="Meiryo UI" w:eastAsia="Meiryo UI" w:hAnsi="Meiryo UI"/>
          <w:color w:val="000000"/>
          <w:szCs w:val="21"/>
        </w:rPr>
      </w:pPr>
      <w:r w:rsidRPr="00796FD4">
        <w:rPr>
          <w:rFonts w:ascii="Meiryo UI" w:eastAsia="Meiryo UI" w:hAnsi="Meiryo UI"/>
        </w:rPr>
        <w:t>http://www.self-medication.ne.jp/</w:t>
      </w:r>
    </w:p>
    <w:p w14:paraId="369221B6" w14:textId="047F1F53" w:rsidR="005211D4" w:rsidRPr="00271627" w:rsidRDefault="005211D4" w:rsidP="0046114D">
      <w:pPr>
        <w:widowControl/>
        <w:spacing w:before="15" w:after="15" w:line="360" w:lineRule="atLeast"/>
        <w:ind w:leftChars="-8" w:left="-17" w:right="75" w:firstLineChars="7" w:firstLine="15"/>
        <w:jc w:val="left"/>
        <w:rPr>
          <w:rFonts w:ascii="Meiryo UI" w:eastAsia="Meiryo UI" w:hAnsi="Meiryo UI"/>
          <w:szCs w:val="21"/>
        </w:rPr>
      </w:pPr>
      <w:r w:rsidRPr="00271627">
        <w:rPr>
          <w:rFonts w:ascii="Meiryo UI" w:eastAsia="Meiryo UI" w:hAnsi="Meiryo UI" w:hint="eastAsia"/>
          <w:b/>
          <w:bCs/>
          <w:szCs w:val="21"/>
        </w:rPr>
        <w:lastRenderedPageBreak/>
        <w:t>■</w:t>
      </w:r>
      <w:r w:rsidR="00271627" w:rsidRPr="0046114D">
        <w:rPr>
          <w:rFonts w:ascii="Meiryo UI" w:eastAsia="Meiryo UI" w:hAnsi="Meiryo UI" w:hint="eastAsia"/>
          <w:b/>
          <w:bCs/>
          <w:szCs w:val="21"/>
        </w:rPr>
        <w:t>協賛</w:t>
      </w:r>
    </w:p>
    <w:p w14:paraId="42F1447E" w14:textId="379F0753" w:rsidR="00271627" w:rsidRPr="00271627" w:rsidRDefault="00271627" w:rsidP="0046114D">
      <w:pPr>
        <w:widowControl/>
        <w:spacing w:before="15" w:after="15" w:line="360" w:lineRule="atLeast"/>
        <w:ind w:rightChars="36" w:right="76" w:firstLineChars="100" w:firstLine="210"/>
        <w:jc w:val="left"/>
        <w:rPr>
          <w:rFonts w:ascii="Meiryo UI" w:eastAsia="Meiryo UI" w:hAnsi="Meiryo UI"/>
          <w:color w:val="000000"/>
          <w:szCs w:val="21"/>
        </w:rPr>
      </w:pPr>
      <w:r w:rsidRPr="00271627">
        <w:rPr>
          <w:rFonts w:ascii="Meiryo UI" w:eastAsia="Meiryo UI" w:hAnsi="Meiryo UI" w:hint="eastAsia"/>
          <w:color w:val="000000"/>
          <w:szCs w:val="21"/>
        </w:rPr>
        <w:t>株式会社タニタ</w:t>
      </w:r>
      <w:r>
        <w:rPr>
          <w:rFonts w:ascii="Meiryo UI" w:eastAsia="Meiryo UI" w:hAnsi="Meiryo UI" w:hint="eastAsia"/>
          <w:color w:val="000000"/>
          <w:szCs w:val="21"/>
        </w:rPr>
        <w:t xml:space="preserve">　</w:t>
      </w:r>
      <w:r w:rsidR="0051035A" w:rsidRPr="0051035A">
        <w:rPr>
          <w:rFonts w:ascii="Meiryo UI" w:eastAsia="Meiryo UI" w:hAnsi="Meiryo UI"/>
          <w:color w:val="000000"/>
          <w:szCs w:val="21"/>
        </w:rPr>
        <w:t>https://www.tanita.co.jp/</w:t>
      </w:r>
    </w:p>
    <w:p w14:paraId="17D8B726" w14:textId="2BC1AC0C" w:rsidR="00271627" w:rsidRPr="00271627" w:rsidRDefault="00271627" w:rsidP="0046114D">
      <w:pPr>
        <w:widowControl/>
        <w:spacing w:before="15" w:after="15" w:line="360" w:lineRule="atLeast"/>
        <w:ind w:right="75" w:firstLineChars="100" w:firstLine="210"/>
        <w:jc w:val="left"/>
        <w:rPr>
          <w:rFonts w:ascii="Meiryo UI" w:eastAsia="Meiryo UI" w:hAnsi="Meiryo UI"/>
          <w:color w:val="000000"/>
          <w:szCs w:val="21"/>
        </w:rPr>
      </w:pPr>
      <w:r w:rsidRPr="00271627">
        <w:rPr>
          <w:rFonts w:ascii="Meiryo UI" w:eastAsia="Meiryo UI" w:hAnsi="Meiryo UI" w:hint="eastAsia"/>
          <w:color w:val="000000"/>
          <w:szCs w:val="21"/>
        </w:rPr>
        <w:t>サラヤ株式会社</w:t>
      </w:r>
      <w:r w:rsidR="0051035A">
        <w:rPr>
          <w:rFonts w:ascii="Meiryo UI" w:eastAsia="Meiryo UI" w:hAnsi="Meiryo UI" w:hint="eastAsia"/>
          <w:color w:val="000000"/>
          <w:szCs w:val="21"/>
        </w:rPr>
        <w:t xml:space="preserve">　</w:t>
      </w:r>
      <w:r w:rsidR="0051035A" w:rsidRPr="0051035A">
        <w:rPr>
          <w:rFonts w:ascii="Meiryo UI" w:eastAsia="Meiryo UI" w:hAnsi="Meiryo UI"/>
          <w:color w:val="000000"/>
          <w:szCs w:val="21"/>
        </w:rPr>
        <w:t>http://www.saraya.com/</w:t>
      </w:r>
    </w:p>
    <w:p w14:paraId="315AF4A6" w14:textId="34790D24" w:rsidR="00271627" w:rsidRPr="00271627" w:rsidRDefault="00271627" w:rsidP="0046114D">
      <w:pPr>
        <w:widowControl/>
        <w:spacing w:before="15" w:after="15" w:line="360" w:lineRule="atLeast"/>
        <w:ind w:right="75" w:firstLineChars="100" w:firstLine="210"/>
        <w:jc w:val="left"/>
        <w:rPr>
          <w:rFonts w:ascii="Meiryo UI" w:eastAsia="Meiryo UI" w:hAnsi="Meiryo UI"/>
          <w:color w:val="000000"/>
          <w:szCs w:val="21"/>
        </w:rPr>
      </w:pPr>
      <w:r w:rsidRPr="00271627">
        <w:rPr>
          <w:rFonts w:ascii="Meiryo UI" w:eastAsia="Meiryo UI" w:hAnsi="Meiryo UI" w:hint="eastAsia"/>
          <w:color w:val="000000"/>
          <w:szCs w:val="21"/>
        </w:rPr>
        <w:t>リボン食品株式会社</w:t>
      </w:r>
      <w:r w:rsidR="0051035A">
        <w:rPr>
          <w:rFonts w:ascii="Meiryo UI" w:eastAsia="Meiryo UI" w:hAnsi="Meiryo UI" w:hint="eastAsia"/>
          <w:color w:val="000000"/>
          <w:szCs w:val="21"/>
        </w:rPr>
        <w:t xml:space="preserve">　</w:t>
      </w:r>
      <w:r w:rsidR="0051035A" w:rsidRPr="0051035A">
        <w:rPr>
          <w:rFonts w:ascii="Meiryo UI" w:eastAsia="Meiryo UI" w:hAnsi="Meiryo UI"/>
          <w:color w:val="000000"/>
          <w:szCs w:val="21"/>
        </w:rPr>
        <w:t>http://www.ribbonf.co.jp/</w:t>
      </w:r>
    </w:p>
    <w:p w14:paraId="6FDA7514" w14:textId="34C04447" w:rsidR="00271627" w:rsidRPr="00271627" w:rsidRDefault="00271627" w:rsidP="0046114D">
      <w:pPr>
        <w:widowControl/>
        <w:spacing w:before="15" w:after="15" w:line="360" w:lineRule="atLeast"/>
        <w:ind w:right="75" w:firstLineChars="100" w:firstLine="210"/>
        <w:jc w:val="left"/>
        <w:rPr>
          <w:rFonts w:ascii="Meiryo UI" w:eastAsia="Meiryo UI" w:hAnsi="Meiryo UI"/>
          <w:color w:val="000000"/>
          <w:szCs w:val="21"/>
        </w:rPr>
      </w:pPr>
      <w:r w:rsidRPr="00271627">
        <w:rPr>
          <w:rFonts w:ascii="Meiryo UI" w:eastAsia="Meiryo UI" w:hAnsi="Meiryo UI" w:hint="eastAsia"/>
          <w:color w:val="000000"/>
          <w:szCs w:val="21"/>
        </w:rPr>
        <w:t>森永乳業株式会社</w:t>
      </w:r>
      <w:r w:rsidR="0051035A">
        <w:rPr>
          <w:rFonts w:ascii="Meiryo UI" w:eastAsia="Meiryo UI" w:hAnsi="Meiryo UI" w:hint="eastAsia"/>
          <w:color w:val="000000"/>
          <w:szCs w:val="21"/>
        </w:rPr>
        <w:t xml:space="preserve">　</w:t>
      </w:r>
      <w:r w:rsidR="0051035A" w:rsidRPr="0051035A">
        <w:rPr>
          <w:rFonts w:ascii="Meiryo UI" w:eastAsia="Meiryo UI" w:hAnsi="Meiryo UI"/>
          <w:color w:val="000000"/>
          <w:szCs w:val="21"/>
        </w:rPr>
        <w:t>https://www.morinagamilk.co.jp/</w:t>
      </w:r>
    </w:p>
    <w:p w14:paraId="3381A66E" w14:textId="748B46A3" w:rsidR="00271627" w:rsidRPr="00271627" w:rsidRDefault="00271627" w:rsidP="0046114D">
      <w:pPr>
        <w:widowControl/>
        <w:spacing w:before="15" w:after="15" w:line="360" w:lineRule="atLeast"/>
        <w:ind w:right="75" w:firstLineChars="100" w:firstLine="210"/>
        <w:jc w:val="left"/>
        <w:rPr>
          <w:rFonts w:ascii="Meiryo UI" w:eastAsia="Meiryo UI" w:hAnsi="Meiryo UI"/>
          <w:color w:val="000000"/>
          <w:szCs w:val="21"/>
        </w:rPr>
      </w:pPr>
      <w:r w:rsidRPr="00271627">
        <w:rPr>
          <w:rFonts w:ascii="Meiryo UI" w:eastAsia="Meiryo UI" w:hAnsi="Meiryo UI" w:hint="eastAsia"/>
          <w:color w:val="000000"/>
          <w:szCs w:val="21"/>
        </w:rPr>
        <w:t>松谷化学工業株式会社</w:t>
      </w:r>
      <w:r w:rsidR="0051035A">
        <w:rPr>
          <w:rFonts w:ascii="Meiryo UI" w:eastAsia="Meiryo UI" w:hAnsi="Meiryo UI" w:hint="eastAsia"/>
          <w:color w:val="000000"/>
          <w:szCs w:val="21"/>
        </w:rPr>
        <w:t xml:space="preserve">　</w:t>
      </w:r>
      <w:r w:rsidR="0051035A" w:rsidRPr="00271627">
        <w:rPr>
          <w:rFonts w:ascii="Meiryo UI" w:eastAsia="Meiryo UI" w:hAnsi="Meiryo UI"/>
          <w:bCs/>
          <w:szCs w:val="21"/>
        </w:rPr>
        <w:t>https://www.matsutani.co.jp/</w:t>
      </w:r>
    </w:p>
    <w:p w14:paraId="795B6AAE" w14:textId="046894AC" w:rsidR="00271627" w:rsidRPr="00271627" w:rsidRDefault="00271627" w:rsidP="0046114D">
      <w:pPr>
        <w:widowControl/>
        <w:spacing w:before="15" w:after="15" w:line="360" w:lineRule="atLeast"/>
        <w:ind w:right="75" w:firstLineChars="100" w:firstLine="210"/>
        <w:jc w:val="left"/>
        <w:rPr>
          <w:rFonts w:ascii="Meiryo UI" w:eastAsia="Meiryo UI" w:hAnsi="Meiryo UI"/>
          <w:color w:val="000000"/>
          <w:szCs w:val="21"/>
        </w:rPr>
      </w:pPr>
      <w:r w:rsidRPr="00271627">
        <w:rPr>
          <w:rFonts w:ascii="Meiryo UI" w:eastAsia="Meiryo UI" w:hAnsi="Meiryo UI" w:hint="eastAsia"/>
          <w:color w:val="000000"/>
          <w:szCs w:val="21"/>
        </w:rPr>
        <w:t>株式会社明治</w:t>
      </w:r>
      <w:r w:rsidR="0051035A">
        <w:rPr>
          <w:rFonts w:ascii="Meiryo UI" w:eastAsia="Meiryo UI" w:hAnsi="Meiryo UI" w:hint="eastAsia"/>
          <w:color w:val="000000"/>
          <w:szCs w:val="21"/>
        </w:rPr>
        <w:t xml:space="preserve">　</w:t>
      </w:r>
      <w:r w:rsidR="0051035A" w:rsidRPr="0051035A">
        <w:rPr>
          <w:rFonts w:ascii="Meiryo UI" w:eastAsia="Meiryo UI" w:hAnsi="Meiryo UI"/>
          <w:color w:val="000000"/>
          <w:szCs w:val="21"/>
        </w:rPr>
        <w:t>https://www.meiji.co.jp/dairies/yogurt/meiji-pa3/</w:t>
      </w:r>
    </w:p>
    <w:p w14:paraId="2F8231A3" w14:textId="49168B70" w:rsidR="00271627" w:rsidRPr="00271627" w:rsidRDefault="00271627" w:rsidP="0046114D">
      <w:pPr>
        <w:widowControl/>
        <w:spacing w:before="15" w:after="15" w:line="360" w:lineRule="atLeast"/>
        <w:ind w:leftChars="-8" w:left="-17" w:right="75" w:firstLineChars="7" w:firstLine="15"/>
        <w:jc w:val="left"/>
        <w:rPr>
          <w:rFonts w:ascii="Meiryo UI" w:eastAsia="Meiryo UI" w:hAnsi="Meiryo UI"/>
          <w:szCs w:val="21"/>
        </w:rPr>
      </w:pPr>
      <w:r w:rsidRPr="00271627">
        <w:rPr>
          <w:rFonts w:ascii="Meiryo UI" w:eastAsia="Meiryo UI" w:hAnsi="Meiryo UI" w:hint="eastAsia"/>
          <w:b/>
          <w:bCs/>
          <w:szCs w:val="21"/>
        </w:rPr>
        <w:t>■</w:t>
      </w:r>
      <w:r w:rsidRPr="0046114D">
        <w:rPr>
          <w:rFonts w:ascii="Meiryo UI" w:eastAsia="Meiryo UI" w:hAnsi="Meiryo UI" w:hint="eastAsia"/>
          <w:b/>
          <w:bCs/>
          <w:szCs w:val="21"/>
        </w:rPr>
        <w:t>後援</w:t>
      </w:r>
    </w:p>
    <w:p w14:paraId="1F1EC196" w14:textId="77777777" w:rsidR="00216E65" w:rsidRPr="00216E65" w:rsidRDefault="00216E65" w:rsidP="00E5580F">
      <w:pPr>
        <w:widowControl/>
        <w:spacing w:before="15" w:after="15" w:line="360" w:lineRule="atLeast"/>
        <w:ind w:leftChars="100" w:left="210" w:rightChars="36" w:right="76"/>
        <w:jc w:val="left"/>
        <w:rPr>
          <w:rFonts w:ascii="Meiryo UI" w:eastAsia="Meiryo UI" w:hAnsi="Meiryo UI"/>
        </w:rPr>
      </w:pPr>
      <w:r w:rsidRPr="00216E65">
        <w:rPr>
          <w:rFonts w:ascii="Meiryo UI" w:eastAsia="Meiryo UI" w:hAnsi="Meiryo UI" w:hint="eastAsia"/>
        </w:rPr>
        <w:t>厚生労働省、公益財団法人</w:t>
      </w:r>
      <w:r w:rsidRPr="00216E65">
        <w:rPr>
          <w:rFonts w:ascii="Meiryo UI" w:eastAsia="Meiryo UI" w:hAnsi="Meiryo UI"/>
        </w:rPr>
        <w:t xml:space="preserve"> 健康・体力づくり事業財団、健康日本21推進全国連絡協議会、公益財団法人 8020推進財団、公益財団法人 循環器病研究振興財団、公益社団法人 アルコール健康医学協会、公益財団法人 日本糖尿病財団、一般社団法人 動脈硬化予防啓発センター、一般社団法人 日本サルコペニア・フレイル学会、一般社団法人 日本肥満学会、一般社団法人 日本臨床内科医会、一般社団法人 日本肥満症予防協会、一般社団法人 日本くすり教育研究所、一般社団法人 日本産業保健師会、糖尿病治療研究会、日本健康運動研究所、特定非</w:t>
      </w:r>
      <w:r w:rsidRPr="00216E65">
        <w:rPr>
          <w:rFonts w:ascii="Meiryo UI" w:eastAsia="Meiryo UI" w:hAnsi="Meiryo UI" w:hint="eastAsia"/>
        </w:rPr>
        <w:t>営利活動法人</w:t>
      </w:r>
      <w:r w:rsidRPr="00216E65">
        <w:rPr>
          <w:rFonts w:ascii="Meiryo UI" w:eastAsia="Meiryo UI" w:hAnsi="Meiryo UI"/>
        </w:rPr>
        <w:t xml:space="preserve"> 日本人間ドック健診協会、九州ヘルスケア産業推進協議会</w:t>
      </w:r>
    </w:p>
    <w:p w14:paraId="70FE020A" w14:textId="168B0488" w:rsidR="0046114D" w:rsidRPr="0046114D" w:rsidRDefault="0046114D" w:rsidP="00E5580F">
      <w:pPr>
        <w:widowControl/>
        <w:spacing w:before="15" w:after="15" w:line="360" w:lineRule="atLeast"/>
        <w:ind w:right="75" w:hanging="2"/>
        <w:jc w:val="left"/>
        <w:rPr>
          <w:rFonts w:ascii="Meiryo UI" w:eastAsia="Meiryo UI" w:hAnsi="Meiryo UI"/>
          <w:b/>
          <w:bCs/>
          <w:szCs w:val="21"/>
        </w:rPr>
      </w:pPr>
      <w:r w:rsidRPr="0046114D">
        <w:rPr>
          <w:rFonts w:ascii="Meiryo UI" w:eastAsia="Meiryo UI" w:hAnsi="Meiryo UI" w:hint="eastAsia"/>
          <w:b/>
          <w:bCs/>
          <w:szCs w:val="21"/>
        </w:rPr>
        <w:t>■</w:t>
      </w:r>
      <w:hyperlink r:id="rId13" w:tgtFrame="_blank" w:history="1">
        <w:r w:rsidRPr="0046114D">
          <w:rPr>
            <w:rStyle w:val="a3"/>
            <w:rFonts w:ascii="Meiryo UI" w:eastAsia="Meiryo UI" w:hAnsi="Meiryo UI"/>
            <w:b/>
            <w:bCs/>
            <w:color w:val="000000" w:themeColor="text1"/>
            <w:spacing w:val="3"/>
          </w:rPr>
          <w:t>生活習慣病予防 お役立ちツール</w:t>
        </w:r>
      </w:hyperlink>
    </w:p>
    <w:p w14:paraId="7A1E6372" w14:textId="77777777" w:rsidR="0046114D" w:rsidRDefault="0051035A" w:rsidP="00E5580F">
      <w:pPr>
        <w:ind w:leftChars="100" w:left="210"/>
        <w:rPr>
          <w:rFonts w:ascii="Meiryo UI" w:eastAsia="Meiryo UI" w:hAnsi="Meiryo UI"/>
          <w:bCs/>
          <w:szCs w:val="21"/>
        </w:rPr>
      </w:pPr>
      <w:r w:rsidRPr="003D5004">
        <w:rPr>
          <w:rFonts w:ascii="Meiryo UI" w:eastAsia="Meiryo UI" w:hAnsi="Meiryo UI" w:hint="eastAsia"/>
          <w:bCs/>
          <w:szCs w:val="21"/>
        </w:rPr>
        <w:t>202</w:t>
      </w:r>
      <w:r>
        <w:rPr>
          <w:rFonts w:ascii="Meiryo UI" w:eastAsia="Meiryo UI" w:hAnsi="Meiryo UI"/>
          <w:bCs/>
          <w:szCs w:val="21"/>
        </w:rPr>
        <w:t>1</w:t>
      </w:r>
      <w:r w:rsidRPr="003D5004">
        <w:rPr>
          <w:rFonts w:ascii="Meiryo UI" w:eastAsia="Meiryo UI" w:hAnsi="Meiryo UI" w:hint="eastAsia"/>
          <w:bCs/>
          <w:szCs w:val="21"/>
        </w:rPr>
        <w:t>のスローガン</w:t>
      </w:r>
      <w:r>
        <w:rPr>
          <w:rFonts w:ascii="Meiryo UI" w:eastAsia="Meiryo UI" w:hAnsi="Meiryo UI" w:hint="eastAsia"/>
          <w:bCs/>
          <w:szCs w:val="21"/>
        </w:rPr>
        <w:t>の川柳</w:t>
      </w:r>
      <w:r w:rsidRPr="003D5004">
        <w:rPr>
          <w:rFonts w:ascii="Meiryo UI" w:eastAsia="Meiryo UI" w:hAnsi="Meiryo UI" w:hint="eastAsia"/>
          <w:bCs/>
          <w:szCs w:val="21"/>
        </w:rPr>
        <w:t>を使用したポスター、リーフレットは当協会サイト</w:t>
      </w:r>
      <w:r>
        <w:rPr>
          <w:rFonts w:ascii="Meiryo UI" w:eastAsia="Meiryo UI" w:hAnsi="Meiryo UI" w:hint="eastAsia"/>
          <w:bCs/>
          <w:szCs w:val="21"/>
        </w:rPr>
        <w:t>「</w:t>
      </w:r>
      <w:r w:rsidRPr="0070030E">
        <w:rPr>
          <w:rFonts w:ascii="Meiryo UI" w:eastAsia="Meiryo UI" w:hAnsi="Meiryo UI" w:hint="eastAsia"/>
          <w:bCs/>
          <w:szCs w:val="21"/>
        </w:rPr>
        <w:t>生活習慣病予防 お役立ちツール</w:t>
      </w:r>
      <w:r>
        <w:rPr>
          <w:rFonts w:ascii="Meiryo UI" w:eastAsia="Meiryo UI" w:hAnsi="Meiryo UI" w:hint="eastAsia"/>
          <w:bCs/>
          <w:szCs w:val="21"/>
        </w:rPr>
        <w:t>」</w:t>
      </w:r>
      <w:r w:rsidRPr="003D5004">
        <w:rPr>
          <w:rFonts w:ascii="Meiryo UI" w:eastAsia="Meiryo UI" w:hAnsi="Meiryo UI" w:hint="eastAsia"/>
          <w:bCs/>
          <w:szCs w:val="21"/>
        </w:rPr>
        <w:t>で</w:t>
      </w:r>
      <w:r>
        <w:rPr>
          <w:rFonts w:ascii="Meiryo UI" w:eastAsia="Meiryo UI" w:hAnsi="Meiryo UI" w:hint="eastAsia"/>
          <w:bCs/>
          <w:szCs w:val="21"/>
        </w:rPr>
        <w:t>自由にダウンロード可能です(2月1日より)。これまでのスローガンの</w:t>
      </w:r>
      <w:r w:rsidRPr="003D5004">
        <w:rPr>
          <w:rFonts w:ascii="Meiryo UI" w:eastAsia="Meiryo UI" w:hAnsi="Meiryo UI" w:hint="eastAsia"/>
          <w:bCs/>
          <w:szCs w:val="21"/>
        </w:rPr>
        <w:t>ポスター、リーフレット</w:t>
      </w:r>
      <w:r>
        <w:rPr>
          <w:rFonts w:ascii="Meiryo UI" w:eastAsia="Meiryo UI" w:hAnsi="Meiryo UI" w:hint="eastAsia"/>
          <w:bCs/>
          <w:szCs w:val="21"/>
        </w:rPr>
        <w:t>も</w:t>
      </w:r>
      <w:r w:rsidRPr="003D5004">
        <w:rPr>
          <w:rFonts w:ascii="Meiryo UI" w:eastAsia="Meiryo UI" w:hAnsi="Meiryo UI" w:hint="eastAsia"/>
          <w:bCs/>
          <w:szCs w:val="21"/>
        </w:rPr>
        <w:t>本サイト</w:t>
      </w:r>
      <w:r>
        <w:rPr>
          <w:rFonts w:ascii="Meiryo UI" w:eastAsia="Meiryo UI" w:hAnsi="Meiryo UI" w:hint="eastAsia"/>
          <w:szCs w:val="21"/>
        </w:rPr>
        <w:t>より無料で</w:t>
      </w:r>
      <w:r w:rsidRPr="003D5004">
        <w:rPr>
          <w:rFonts w:ascii="Meiryo UI" w:eastAsia="Meiryo UI" w:hAnsi="Meiryo UI" w:hint="eastAsia"/>
          <w:bCs/>
          <w:szCs w:val="21"/>
        </w:rPr>
        <w:t>ダウンロード可能</w:t>
      </w:r>
      <w:r>
        <w:rPr>
          <w:rFonts w:ascii="Meiryo UI" w:eastAsia="Meiryo UI" w:hAnsi="Meiryo UI" w:hint="eastAsia"/>
          <w:bCs/>
          <w:szCs w:val="21"/>
        </w:rPr>
        <w:t>です（非営利目的限定）</w:t>
      </w:r>
      <w:r w:rsidRPr="003D5004">
        <w:rPr>
          <w:rFonts w:ascii="Meiryo UI" w:eastAsia="Meiryo UI" w:hAnsi="Meiryo UI" w:hint="eastAsia"/>
          <w:bCs/>
          <w:szCs w:val="21"/>
        </w:rPr>
        <w:t>。</w:t>
      </w:r>
      <w:r>
        <w:rPr>
          <w:rFonts w:ascii="Meiryo UI" w:eastAsia="Meiryo UI" w:hAnsi="Meiryo UI" w:hint="eastAsia"/>
          <w:bCs/>
          <w:szCs w:val="21"/>
        </w:rPr>
        <w:t>ぜひ、ご活用ください。</w:t>
      </w:r>
    </w:p>
    <w:p w14:paraId="66E0571F" w14:textId="1B00C23A" w:rsidR="0046114D" w:rsidRDefault="0046114D" w:rsidP="0046114D">
      <w:pPr>
        <w:jc w:val="left"/>
        <w:rPr>
          <w:rFonts w:ascii="Meiryo UI" w:eastAsia="Meiryo UI" w:hAnsi="Meiryo UI"/>
          <w:bCs/>
          <w:szCs w:val="21"/>
        </w:rPr>
      </w:pPr>
      <w:r w:rsidRPr="0046114D">
        <w:rPr>
          <w:rFonts w:ascii="Meiryo UI" w:eastAsia="Meiryo UI" w:hAnsi="Meiryo UI"/>
          <w:szCs w:val="21"/>
        </w:rPr>
        <w:t>▶</w:t>
      </w:r>
      <w:hyperlink r:id="rId14" w:tgtFrame="_blank" w:history="1">
        <w:r w:rsidR="0051035A" w:rsidRPr="0046114D">
          <w:rPr>
            <w:rStyle w:val="a3"/>
            <w:rFonts w:ascii="Meiryo UI" w:eastAsia="Meiryo UI" w:hAnsi="Meiryo UI"/>
            <w:color w:val="000000" w:themeColor="text1"/>
            <w:spacing w:val="3"/>
            <w:szCs w:val="21"/>
          </w:rPr>
          <w:t>生活習慣病予防 お役立ちツール</w:t>
        </w:r>
      </w:hyperlink>
      <w:r w:rsidRPr="009574E5">
        <w:rPr>
          <w:rFonts w:ascii="Meiryo UI" w:eastAsia="Meiryo UI" w:hAnsi="Meiryo UI"/>
          <w:szCs w:val="21"/>
        </w:rPr>
        <w:t>http://www.seikatsusyukanbyo.com/monthly/poster.php</w:t>
      </w:r>
    </w:p>
    <w:p w14:paraId="33B8E39D" w14:textId="1F7FD4A9" w:rsidR="005211D4" w:rsidRPr="00CA7578" w:rsidRDefault="005211D4" w:rsidP="005211D4">
      <w:pPr>
        <w:rPr>
          <w:rFonts w:ascii="Meiryo UI" w:eastAsia="Meiryo UI" w:hAnsi="Meiryo UI"/>
          <w:b/>
          <w:szCs w:val="21"/>
        </w:rPr>
      </w:pPr>
      <w:r w:rsidRPr="00CA7578">
        <w:rPr>
          <w:rFonts w:ascii="Meiryo UI" w:eastAsia="Meiryo UI" w:hAnsi="Meiryo UI" w:hint="eastAsia"/>
          <w:b/>
          <w:szCs w:val="21"/>
        </w:rPr>
        <w:t>■一般社団法人日本生活習慣病予防協会とは</w:t>
      </w:r>
    </w:p>
    <w:p w14:paraId="5700DE77" w14:textId="25A908D9" w:rsidR="005211D4" w:rsidRPr="0046114D" w:rsidRDefault="005211D4" w:rsidP="00E5580F">
      <w:pPr>
        <w:ind w:leftChars="100" w:left="210"/>
        <w:rPr>
          <w:rFonts w:ascii="Meiryo UI" w:eastAsia="Meiryo UI" w:hAnsi="Meiryo UI"/>
          <w:szCs w:val="21"/>
        </w:rPr>
      </w:pPr>
      <w:r w:rsidRPr="00CA7578">
        <w:rPr>
          <w:rFonts w:ascii="Meiryo UI" w:eastAsia="Meiryo UI" w:hAnsi="Meiryo UI" w:hint="eastAsia"/>
          <w:szCs w:val="21"/>
        </w:rPr>
        <w:t>当協会は、生活習慣病の一次予防を中心に、その成因、診断、治療、リハビリテーションに関する知識の普及啓発、生活習慣病に関する調査研究を行うことにより国民の健康の増進に寄与することを目的に、2000年に設立され</w:t>
      </w:r>
      <w:r>
        <w:rPr>
          <w:rFonts w:ascii="Meiryo UI" w:eastAsia="Meiryo UI" w:hAnsi="Meiryo UI" w:hint="eastAsia"/>
          <w:szCs w:val="21"/>
        </w:rPr>
        <w:t>、2020年で設立20周年を迎えます。</w:t>
      </w:r>
      <w:r w:rsidRPr="00CA7578">
        <w:rPr>
          <w:rFonts w:ascii="Meiryo UI" w:eastAsia="Meiryo UI" w:hAnsi="Meiryo UI" w:hint="eastAsia"/>
          <w:szCs w:val="21"/>
        </w:rPr>
        <w:t>2012年より公益性を高めるため一般</w:t>
      </w:r>
      <w:r w:rsidRPr="0046114D">
        <w:rPr>
          <w:rFonts w:ascii="Meiryo UI" w:eastAsia="Meiryo UI" w:hAnsi="Meiryo UI" w:hint="eastAsia"/>
          <w:szCs w:val="21"/>
        </w:rPr>
        <w:t>社団法人化。役員は、医師を中心に構成。</w:t>
      </w:r>
    </w:p>
    <w:p w14:paraId="0BE306E4" w14:textId="01835806" w:rsidR="005211D4" w:rsidRPr="0046114D" w:rsidRDefault="0046114D" w:rsidP="005211D4">
      <w:pPr>
        <w:rPr>
          <w:rFonts w:ascii="Meiryo UI" w:eastAsia="Meiryo UI" w:hAnsi="Meiryo UI"/>
          <w:szCs w:val="21"/>
        </w:rPr>
      </w:pPr>
      <w:r w:rsidRPr="0046114D">
        <w:rPr>
          <w:rFonts w:ascii="Meiryo UI" w:eastAsia="Meiryo UI" w:hAnsi="Meiryo UI"/>
          <w:szCs w:val="21"/>
        </w:rPr>
        <w:t>▶</w:t>
      </w:r>
      <w:r w:rsidR="005211D4" w:rsidRPr="0046114D">
        <w:rPr>
          <w:rFonts w:ascii="Meiryo UI" w:eastAsia="Meiryo UI" w:hAnsi="Meiryo UI" w:hint="eastAsia"/>
          <w:szCs w:val="21"/>
        </w:rPr>
        <w:t>日本生活習慣病予防協会役員・賛助会員</w:t>
      </w:r>
      <w:r w:rsidR="005211D4" w:rsidRPr="0046114D">
        <w:rPr>
          <w:rFonts w:ascii="Meiryo UI" w:eastAsia="Meiryo UI" w:hAnsi="Meiryo UI"/>
          <w:szCs w:val="21"/>
        </w:rPr>
        <w:t xml:space="preserve"> </w:t>
      </w:r>
    </w:p>
    <w:p w14:paraId="26D48166" w14:textId="4DA093FE" w:rsidR="0046114D" w:rsidRPr="0046114D" w:rsidRDefault="0046114D" w:rsidP="00E5580F">
      <w:pPr>
        <w:ind w:firstLineChars="100" w:firstLine="210"/>
        <w:rPr>
          <w:rFonts w:ascii="Meiryo UI" w:eastAsia="Meiryo UI" w:hAnsi="Meiryo UI" w:cs="ＭＳ Ｐゴシック"/>
          <w:b/>
          <w:bCs/>
          <w:noProof/>
          <w:color w:val="333333"/>
          <w:spacing w:val="3"/>
          <w:kern w:val="0"/>
          <w:szCs w:val="21"/>
        </w:rPr>
      </w:pPr>
      <w:r w:rsidRPr="0046114D">
        <w:rPr>
          <w:rFonts w:ascii="Meiryo UI" w:eastAsia="Meiryo UI" w:hAnsi="Meiryo UI"/>
          <w:szCs w:val="21"/>
        </w:rPr>
        <w:t>http://www.seikatsusyukanbyo.com/main/about/05.php</w:t>
      </w:r>
    </w:p>
    <w:p w14:paraId="3119007D" w14:textId="32A13948" w:rsidR="007622F6" w:rsidRDefault="007622F6" w:rsidP="007622F6">
      <w:pPr>
        <w:rPr>
          <w:rFonts w:ascii="Meiryo UI" w:eastAsia="Meiryo UI" w:hAnsi="Meiryo UI"/>
          <w:b/>
          <w:bCs/>
        </w:rPr>
      </w:pPr>
    </w:p>
    <w:p w14:paraId="6E1F4CB4" w14:textId="41CE9585" w:rsidR="00E5580F" w:rsidRDefault="00E5580F" w:rsidP="007622F6">
      <w:pPr>
        <w:rPr>
          <w:rFonts w:ascii="Meiryo UI" w:eastAsia="Meiryo UI" w:hAnsi="Meiryo UI"/>
          <w:b/>
          <w:bCs/>
        </w:rPr>
      </w:pPr>
    </w:p>
    <w:p w14:paraId="2D4ADA2C" w14:textId="2BA08F12" w:rsidR="00E5580F" w:rsidRDefault="00E5580F" w:rsidP="007622F6">
      <w:pPr>
        <w:rPr>
          <w:rFonts w:ascii="Meiryo UI" w:eastAsia="Meiryo UI" w:hAnsi="Meiryo UI"/>
          <w:b/>
          <w:bCs/>
        </w:rPr>
      </w:pPr>
    </w:p>
    <w:p w14:paraId="499D6B26" w14:textId="372460D4" w:rsidR="00E5580F" w:rsidRDefault="00E5580F" w:rsidP="007622F6">
      <w:pPr>
        <w:rPr>
          <w:rFonts w:ascii="Meiryo UI" w:eastAsia="Meiryo UI" w:hAnsi="Meiryo UI"/>
          <w:b/>
          <w:bCs/>
        </w:rPr>
      </w:pPr>
    </w:p>
    <w:p w14:paraId="09A37E8F" w14:textId="603AE9BF" w:rsidR="00E5580F" w:rsidRDefault="00E5580F" w:rsidP="007622F6">
      <w:pPr>
        <w:rPr>
          <w:rFonts w:ascii="Meiryo UI" w:eastAsia="Meiryo UI" w:hAnsi="Meiryo UI"/>
          <w:b/>
          <w:bCs/>
        </w:rPr>
      </w:pPr>
    </w:p>
    <w:p w14:paraId="4F262E43" w14:textId="0BF82BA8" w:rsidR="00E5580F" w:rsidRDefault="00E5580F" w:rsidP="007622F6">
      <w:pPr>
        <w:rPr>
          <w:rFonts w:ascii="Meiryo UI" w:eastAsia="Meiryo UI" w:hAnsi="Meiryo UI"/>
          <w:b/>
          <w:bCs/>
        </w:rPr>
      </w:pPr>
    </w:p>
    <w:p w14:paraId="4AAF7EC2" w14:textId="7663271C" w:rsidR="00827B76" w:rsidRDefault="00827B76" w:rsidP="007622F6">
      <w:pPr>
        <w:rPr>
          <w:rFonts w:ascii="Meiryo UI" w:eastAsia="Meiryo UI" w:hAnsi="Meiryo UI"/>
          <w:b/>
          <w:bCs/>
        </w:rPr>
      </w:pPr>
    </w:p>
    <w:p w14:paraId="54E04C24" w14:textId="3BD5DB5E" w:rsidR="00827B76" w:rsidRDefault="00827B76" w:rsidP="007622F6">
      <w:pPr>
        <w:rPr>
          <w:rFonts w:ascii="Meiryo UI" w:eastAsia="Meiryo UI" w:hAnsi="Meiryo UI"/>
          <w:b/>
          <w:bCs/>
        </w:rPr>
      </w:pPr>
    </w:p>
    <w:p w14:paraId="164D7A45" w14:textId="7E5DD09E" w:rsidR="00827B76" w:rsidRDefault="00827B76" w:rsidP="007622F6">
      <w:pPr>
        <w:rPr>
          <w:rFonts w:ascii="Meiryo UI" w:eastAsia="Meiryo UI" w:hAnsi="Meiryo UI"/>
          <w:b/>
          <w:bCs/>
        </w:rPr>
      </w:pPr>
      <w:r>
        <w:rPr>
          <w:noProof/>
        </w:rPr>
        <w:lastRenderedPageBreak/>
        <w:drawing>
          <wp:inline distT="0" distB="0" distL="0" distR="0" wp14:anchorId="3467B699" wp14:editId="3FF03CEB">
            <wp:extent cx="1905000" cy="1905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BDCFB69" w14:textId="07A5A1C5" w:rsidR="00827B76" w:rsidRDefault="00827B76" w:rsidP="007622F6">
      <w:pPr>
        <w:rPr>
          <w:rFonts w:ascii="Meiryo UI" w:eastAsia="Meiryo UI" w:hAnsi="Meiryo UI"/>
          <w:b/>
          <w:bCs/>
        </w:rPr>
      </w:pPr>
    </w:p>
    <w:p w14:paraId="783BC600" w14:textId="2827DA20" w:rsidR="00827B76" w:rsidRDefault="00827B76" w:rsidP="007622F6">
      <w:pPr>
        <w:rPr>
          <w:rFonts w:ascii="Meiryo UI" w:eastAsia="Meiryo UI" w:hAnsi="Meiryo UI"/>
          <w:b/>
          <w:bCs/>
        </w:rPr>
      </w:pPr>
    </w:p>
    <w:p w14:paraId="7D359F03" w14:textId="660447FA" w:rsidR="00E5580F" w:rsidRPr="00CA7578" w:rsidRDefault="00E5580F" w:rsidP="007622F6">
      <w:pPr>
        <w:rPr>
          <w:rFonts w:ascii="Meiryo UI" w:eastAsia="Meiryo UI" w:hAnsi="Meiryo UI"/>
          <w:b/>
          <w:bCs/>
        </w:rPr>
      </w:pPr>
    </w:p>
    <w:sectPr w:rsidR="00E5580F" w:rsidRPr="00CA7578" w:rsidSect="00C37DFC">
      <w:footerReference w:type="default" r:id="rId16"/>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B42CC" w14:textId="77777777" w:rsidR="00074435" w:rsidRDefault="00074435">
      <w:r>
        <w:separator/>
      </w:r>
    </w:p>
  </w:endnote>
  <w:endnote w:type="continuationSeparator" w:id="0">
    <w:p w14:paraId="0E3702AE" w14:textId="77777777" w:rsidR="00074435" w:rsidRDefault="0007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587402"/>
      <w:docPartObj>
        <w:docPartGallery w:val="Page Numbers (Bottom of Page)"/>
        <w:docPartUnique/>
      </w:docPartObj>
    </w:sdtPr>
    <w:sdtEndPr/>
    <w:sdtContent>
      <w:p w14:paraId="48D13151" w14:textId="77777777" w:rsidR="001E5594" w:rsidRDefault="0091573D">
        <w:pPr>
          <w:pStyle w:val="a5"/>
          <w:jc w:val="center"/>
        </w:pPr>
        <w:r>
          <w:fldChar w:fldCharType="begin"/>
        </w:r>
        <w:r>
          <w:instrText>PAGE   \* MERGEFORMAT</w:instrText>
        </w:r>
        <w:r>
          <w:fldChar w:fldCharType="separate"/>
        </w:r>
        <w:r w:rsidRPr="00963BC3">
          <w:rPr>
            <w:noProof/>
            <w:lang w:val="ja-JP"/>
          </w:rPr>
          <w:t>6</w:t>
        </w:r>
        <w:r>
          <w:fldChar w:fldCharType="end"/>
        </w:r>
      </w:p>
    </w:sdtContent>
  </w:sdt>
  <w:p w14:paraId="1C5DC3C0" w14:textId="77777777" w:rsidR="001E5594" w:rsidRDefault="000744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3BC52" w14:textId="77777777" w:rsidR="00074435" w:rsidRDefault="00074435">
      <w:r>
        <w:separator/>
      </w:r>
    </w:p>
  </w:footnote>
  <w:footnote w:type="continuationSeparator" w:id="0">
    <w:p w14:paraId="4AC7D014" w14:textId="77777777" w:rsidR="00074435" w:rsidRDefault="00074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82559"/>
    <w:multiLevelType w:val="hybridMultilevel"/>
    <w:tmpl w:val="218443F8"/>
    <w:lvl w:ilvl="0" w:tplc="04090003">
      <w:start w:val="1"/>
      <w:numFmt w:val="bullet"/>
      <w:lvlText w:val=""/>
      <w:lvlJc w:val="left"/>
      <w:pPr>
        <w:ind w:left="420" w:hanging="420"/>
      </w:pPr>
      <w:rPr>
        <w:rFonts w:ascii="Wingdings" w:hAnsi="Wingdings" w:hint="default"/>
      </w:rPr>
    </w:lvl>
    <w:lvl w:ilvl="1" w:tplc="EF8203C0">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676B5A"/>
    <w:multiLevelType w:val="hybridMultilevel"/>
    <w:tmpl w:val="9B12A55C"/>
    <w:lvl w:ilvl="0" w:tplc="74D4678A">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406934"/>
    <w:multiLevelType w:val="multilevel"/>
    <w:tmpl w:val="7AC8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0701B"/>
    <w:multiLevelType w:val="hybridMultilevel"/>
    <w:tmpl w:val="1C44DB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ED0F64"/>
    <w:multiLevelType w:val="hybridMultilevel"/>
    <w:tmpl w:val="55143B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E31918"/>
    <w:multiLevelType w:val="hybridMultilevel"/>
    <w:tmpl w:val="C90ED09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3C066F"/>
    <w:multiLevelType w:val="multilevel"/>
    <w:tmpl w:val="E436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936CC"/>
    <w:multiLevelType w:val="hybridMultilevel"/>
    <w:tmpl w:val="29CE51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A65C8D"/>
    <w:multiLevelType w:val="hybridMultilevel"/>
    <w:tmpl w:val="7F3A4CBC"/>
    <w:lvl w:ilvl="0" w:tplc="04090001">
      <w:start w:val="1"/>
      <w:numFmt w:val="bullet"/>
      <w:lvlText w:val=""/>
      <w:lvlJc w:val="left"/>
      <w:pPr>
        <w:ind w:left="420" w:hanging="420"/>
      </w:pPr>
      <w:rPr>
        <w:rFonts w:ascii="Wingdings" w:hAnsi="Wingdings" w:hint="default"/>
      </w:rPr>
    </w:lvl>
    <w:lvl w:ilvl="1" w:tplc="7D56DC4E">
      <w:numFmt w:val="bullet"/>
      <w:lvlText w:val="■"/>
      <w:lvlJc w:val="left"/>
      <w:pPr>
        <w:ind w:left="780" w:hanging="360"/>
      </w:pPr>
      <w:rPr>
        <w:rFonts w:ascii="Meiryo UI" w:eastAsia="Meiryo UI" w:hAnsi="Meiryo U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F70320"/>
    <w:multiLevelType w:val="hybridMultilevel"/>
    <w:tmpl w:val="C1FEB6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CEE172B"/>
    <w:multiLevelType w:val="hybridMultilevel"/>
    <w:tmpl w:val="FF2608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1D59AA"/>
    <w:multiLevelType w:val="multilevel"/>
    <w:tmpl w:val="436C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364F3B"/>
    <w:multiLevelType w:val="hybridMultilevel"/>
    <w:tmpl w:val="9A705B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D2E4525"/>
    <w:multiLevelType w:val="hybridMultilevel"/>
    <w:tmpl w:val="3FE21CF8"/>
    <w:lvl w:ilvl="0" w:tplc="DA429360">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0"/>
  </w:num>
  <w:num w:numId="4">
    <w:abstractNumId w:val="10"/>
  </w:num>
  <w:num w:numId="5">
    <w:abstractNumId w:val="9"/>
  </w:num>
  <w:num w:numId="6">
    <w:abstractNumId w:val="3"/>
  </w:num>
  <w:num w:numId="7">
    <w:abstractNumId w:val="7"/>
  </w:num>
  <w:num w:numId="8">
    <w:abstractNumId w:val="4"/>
  </w:num>
  <w:num w:numId="9">
    <w:abstractNumId w:val="1"/>
  </w:num>
  <w:num w:numId="10">
    <w:abstractNumId w:val="13"/>
  </w:num>
  <w:num w:numId="11">
    <w:abstractNumId w:val="8"/>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4E"/>
    <w:rsid w:val="00072EDF"/>
    <w:rsid w:val="00074435"/>
    <w:rsid w:val="000921F9"/>
    <w:rsid w:val="000C63E7"/>
    <w:rsid w:val="000C767A"/>
    <w:rsid w:val="001049D1"/>
    <w:rsid w:val="00126EDC"/>
    <w:rsid w:val="001331E0"/>
    <w:rsid w:val="00136E49"/>
    <w:rsid w:val="00177992"/>
    <w:rsid w:val="001828D1"/>
    <w:rsid w:val="001B33A1"/>
    <w:rsid w:val="001E4E8C"/>
    <w:rsid w:val="00201230"/>
    <w:rsid w:val="002035AE"/>
    <w:rsid w:val="002052B9"/>
    <w:rsid w:val="00216E65"/>
    <w:rsid w:val="00236750"/>
    <w:rsid w:val="00242066"/>
    <w:rsid w:val="002666A7"/>
    <w:rsid w:val="00271627"/>
    <w:rsid w:val="00290008"/>
    <w:rsid w:val="002C6729"/>
    <w:rsid w:val="002F5E2D"/>
    <w:rsid w:val="00306BCB"/>
    <w:rsid w:val="003352CF"/>
    <w:rsid w:val="003820D6"/>
    <w:rsid w:val="00397F50"/>
    <w:rsid w:val="003A26FF"/>
    <w:rsid w:val="003B0FD7"/>
    <w:rsid w:val="003E1BF4"/>
    <w:rsid w:val="003F0501"/>
    <w:rsid w:val="00401946"/>
    <w:rsid w:val="00406797"/>
    <w:rsid w:val="00430D17"/>
    <w:rsid w:val="004450A4"/>
    <w:rsid w:val="0046114D"/>
    <w:rsid w:val="004A20EE"/>
    <w:rsid w:val="00502A07"/>
    <w:rsid w:val="0051035A"/>
    <w:rsid w:val="005116E6"/>
    <w:rsid w:val="005211D4"/>
    <w:rsid w:val="00527ECC"/>
    <w:rsid w:val="00547DD6"/>
    <w:rsid w:val="00551ECF"/>
    <w:rsid w:val="005B310A"/>
    <w:rsid w:val="00605257"/>
    <w:rsid w:val="00632C65"/>
    <w:rsid w:val="00692B95"/>
    <w:rsid w:val="006C2AF2"/>
    <w:rsid w:val="006D0E67"/>
    <w:rsid w:val="006E45D7"/>
    <w:rsid w:val="00713D7C"/>
    <w:rsid w:val="00742002"/>
    <w:rsid w:val="00742646"/>
    <w:rsid w:val="007622F6"/>
    <w:rsid w:val="00780128"/>
    <w:rsid w:val="00796FD4"/>
    <w:rsid w:val="007B5DCF"/>
    <w:rsid w:val="007C5231"/>
    <w:rsid w:val="00805D89"/>
    <w:rsid w:val="00805E14"/>
    <w:rsid w:val="008269D0"/>
    <w:rsid w:val="00826B69"/>
    <w:rsid w:val="00827B76"/>
    <w:rsid w:val="00881A65"/>
    <w:rsid w:val="008A6B7D"/>
    <w:rsid w:val="008B4932"/>
    <w:rsid w:val="008F0449"/>
    <w:rsid w:val="0091573D"/>
    <w:rsid w:val="00954BFB"/>
    <w:rsid w:val="009574E5"/>
    <w:rsid w:val="0098406B"/>
    <w:rsid w:val="009971D5"/>
    <w:rsid w:val="00997B02"/>
    <w:rsid w:val="009C007D"/>
    <w:rsid w:val="009F05CF"/>
    <w:rsid w:val="00A42ED3"/>
    <w:rsid w:val="00A8009D"/>
    <w:rsid w:val="00A90A2A"/>
    <w:rsid w:val="00AB0C62"/>
    <w:rsid w:val="00AB4E98"/>
    <w:rsid w:val="00AE1604"/>
    <w:rsid w:val="00B07474"/>
    <w:rsid w:val="00B27568"/>
    <w:rsid w:val="00B53029"/>
    <w:rsid w:val="00B674C8"/>
    <w:rsid w:val="00B85CD0"/>
    <w:rsid w:val="00B86BBB"/>
    <w:rsid w:val="00B86F19"/>
    <w:rsid w:val="00BA1E77"/>
    <w:rsid w:val="00BC48A3"/>
    <w:rsid w:val="00BC493E"/>
    <w:rsid w:val="00BF2423"/>
    <w:rsid w:val="00BF47AC"/>
    <w:rsid w:val="00C17DD1"/>
    <w:rsid w:val="00C37DFC"/>
    <w:rsid w:val="00C81BF1"/>
    <w:rsid w:val="00C93C1A"/>
    <w:rsid w:val="00C94B1C"/>
    <w:rsid w:val="00CA7578"/>
    <w:rsid w:val="00CD59E4"/>
    <w:rsid w:val="00CD71C7"/>
    <w:rsid w:val="00CE7CB4"/>
    <w:rsid w:val="00CF4A6D"/>
    <w:rsid w:val="00D00438"/>
    <w:rsid w:val="00D00BC4"/>
    <w:rsid w:val="00D11FBE"/>
    <w:rsid w:val="00D30E7D"/>
    <w:rsid w:val="00D415DF"/>
    <w:rsid w:val="00D569D1"/>
    <w:rsid w:val="00D65B42"/>
    <w:rsid w:val="00D70BAA"/>
    <w:rsid w:val="00D76F3F"/>
    <w:rsid w:val="00D921D6"/>
    <w:rsid w:val="00DA6B22"/>
    <w:rsid w:val="00DB40D0"/>
    <w:rsid w:val="00DE12D9"/>
    <w:rsid w:val="00E14133"/>
    <w:rsid w:val="00E4604E"/>
    <w:rsid w:val="00E472DD"/>
    <w:rsid w:val="00E53600"/>
    <w:rsid w:val="00E5580F"/>
    <w:rsid w:val="00E6379B"/>
    <w:rsid w:val="00E877D1"/>
    <w:rsid w:val="00EF2149"/>
    <w:rsid w:val="00EF532C"/>
    <w:rsid w:val="00F050E5"/>
    <w:rsid w:val="00F11254"/>
    <w:rsid w:val="00F47F47"/>
    <w:rsid w:val="00F519E1"/>
    <w:rsid w:val="00F61A81"/>
    <w:rsid w:val="00FD2F2A"/>
    <w:rsid w:val="00FE6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388A8"/>
  <w15:chartTrackingRefBased/>
  <w15:docId w15:val="{9FA4248C-245A-4EB7-B18E-044109EF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53600"/>
    <w:pPr>
      <w:widowControl/>
      <w:wordWrap w:val="0"/>
      <w:jc w:val="left"/>
      <w:outlineLvl w:val="0"/>
    </w:pPr>
    <w:rPr>
      <w:rFonts w:ascii="ＭＳ Ｐゴシック" w:eastAsia="ＭＳ Ｐゴシック" w:hAnsi="ＭＳ Ｐゴシック" w:cs="ＭＳ Ｐゴシック"/>
      <w:kern w:val="36"/>
      <w:sz w:val="24"/>
      <w:szCs w:val="24"/>
    </w:rPr>
  </w:style>
  <w:style w:type="paragraph" w:styleId="3">
    <w:name w:val="heading 3"/>
    <w:basedOn w:val="a"/>
    <w:next w:val="a"/>
    <w:link w:val="30"/>
    <w:uiPriority w:val="9"/>
    <w:semiHidden/>
    <w:unhideWhenUsed/>
    <w:qFormat/>
    <w:rsid w:val="0027162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53600"/>
    <w:rPr>
      <w:rFonts w:ascii="ＭＳ Ｐゴシック" w:eastAsia="ＭＳ Ｐゴシック" w:hAnsi="ＭＳ Ｐゴシック" w:cs="ＭＳ Ｐゴシック"/>
      <w:kern w:val="36"/>
      <w:sz w:val="24"/>
      <w:szCs w:val="24"/>
    </w:rPr>
  </w:style>
  <w:style w:type="character" w:styleId="a3">
    <w:name w:val="Hyperlink"/>
    <w:basedOn w:val="a0"/>
    <w:uiPriority w:val="99"/>
    <w:unhideWhenUsed/>
    <w:rsid w:val="00E53600"/>
    <w:rPr>
      <w:strike w:val="0"/>
      <w:dstrike w:val="0"/>
      <w:color w:val="1681B2"/>
      <w:u w:val="none"/>
      <w:effect w:val="none"/>
    </w:rPr>
  </w:style>
  <w:style w:type="paragraph" w:styleId="Web">
    <w:name w:val="Normal (Web)"/>
    <w:basedOn w:val="a"/>
    <w:uiPriority w:val="99"/>
    <w:semiHidden/>
    <w:unhideWhenUsed/>
    <w:rsid w:val="00E53600"/>
    <w:pPr>
      <w:widowControl/>
      <w:spacing w:before="120"/>
      <w:jc w:val="left"/>
    </w:pPr>
    <w:rPr>
      <w:rFonts w:ascii="ＭＳ Ｐゴシック" w:eastAsia="ＭＳ Ｐゴシック" w:hAnsi="ＭＳ Ｐゴシック" w:cs="ＭＳ Ｐゴシック"/>
      <w:kern w:val="0"/>
      <w:sz w:val="24"/>
      <w:szCs w:val="24"/>
    </w:rPr>
  </w:style>
  <w:style w:type="paragraph" w:customStyle="1" w:styleId="categorylabel">
    <w:name w:val="categorylabel"/>
    <w:basedOn w:val="a"/>
    <w:rsid w:val="00E53600"/>
    <w:pPr>
      <w:widowControl/>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B86BBB"/>
    <w:pPr>
      <w:ind w:leftChars="400" w:left="840"/>
    </w:pPr>
  </w:style>
  <w:style w:type="paragraph" w:styleId="a5">
    <w:name w:val="footer"/>
    <w:basedOn w:val="a"/>
    <w:link w:val="a6"/>
    <w:uiPriority w:val="99"/>
    <w:unhideWhenUsed/>
    <w:rsid w:val="00CA7578"/>
    <w:pPr>
      <w:tabs>
        <w:tab w:val="center" w:pos="4252"/>
        <w:tab w:val="right" w:pos="8504"/>
      </w:tabs>
      <w:snapToGrid w:val="0"/>
    </w:pPr>
  </w:style>
  <w:style w:type="character" w:customStyle="1" w:styleId="a6">
    <w:name w:val="フッター (文字)"/>
    <w:basedOn w:val="a0"/>
    <w:link w:val="a5"/>
    <w:uiPriority w:val="99"/>
    <w:rsid w:val="00CA7578"/>
  </w:style>
  <w:style w:type="table" w:styleId="a7">
    <w:name w:val="Table Grid"/>
    <w:basedOn w:val="a1"/>
    <w:uiPriority w:val="39"/>
    <w:rsid w:val="00CA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AB4E98"/>
    <w:rPr>
      <w:color w:val="605E5C"/>
      <w:shd w:val="clear" w:color="auto" w:fill="E1DFDD"/>
    </w:rPr>
  </w:style>
  <w:style w:type="paragraph" w:styleId="a9">
    <w:name w:val="header"/>
    <w:basedOn w:val="a"/>
    <w:link w:val="aa"/>
    <w:uiPriority w:val="99"/>
    <w:unhideWhenUsed/>
    <w:rsid w:val="008B4932"/>
    <w:pPr>
      <w:tabs>
        <w:tab w:val="center" w:pos="4252"/>
        <w:tab w:val="right" w:pos="8504"/>
      </w:tabs>
      <w:snapToGrid w:val="0"/>
    </w:pPr>
  </w:style>
  <w:style w:type="character" w:customStyle="1" w:styleId="aa">
    <w:name w:val="ヘッダー (文字)"/>
    <w:basedOn w:val="a0"/>
    <w:link w:val="a9"/>
    <w:uiPriority w:val="99"/>
    <w:rsid w:val="008B4932"/>
  </w:style>
  <w:style w:type="character" w:customStyle="1" w:styleId="30">
    <w:name w:val="見出し 3 (文字)"/>
    <w:basedOn w:val="a0"/>
    <w:link w:val="3"/>
    <w:uiPriority w:val="9"/>
    <w:semiHidden/>
    <w:rsid w:val="0027162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893835">
      <w:bodyDiv w:val="1"/>
      <w:marLeft w:val="0"/>
      <w:marRight w:val="0"/>
      <w:marTop w:val="0"/>
      <w:marBottom w:val="0"/>
      <w:divBdr>
        <w:top w:val="none" w:sz="0" w:space="0" w:color="auto"/>
        <w:left w:val="none" w:sz="0" w:space="0" w:color="auto"/>
        <w:bottom w:val="none" w:sz="0" w:space="0" w:color="auto"/>
        <w:right w:val="none" w:sz="0" w:space="0" w:color="auto"/>
      </w:divBdr>
    </w:div>
    <w:div w:id="797455011">
      <w:bodyDiv w:val="1"/>
      <w:marLeft w:val="0"/>
      <w:marRight w:val="0"/>
      <w:marTop w:val="0"/>
      <w:marBottom w:val="0"/>
      <w:divBdr>
        <w:top w:val="none" w:sz="0" w:space="0" w:color="auto"/>
        <w:left w:val="none" w:sz="0" w:space="0" w:color="auto"/>
        <w:bottom w:val="none" w:sz="0" w:space="0" w:color="auto"/>
        <w:right w:val="none" w:sz="0" w:space="0" w:color="auto"/>
      </w:divBdr>
      <w:divsChild>
        <w:div w:id="2016883780">
          <w:marLeft w:val="0"/>
          <w:marRight w:val="0"/>
          <w:marTop w:val="0"/>
          <w:marBottom w:val="0"/>
          <w:divBdr>
            <w:top w:val="none" w:sz="0" w:space="0" w:color="auto"/>
            <w:left w:val="none" w:sz="0" w:space="0" w:color="auto"/>
            <w:bottom w:val="none" w:sz="0" w:space="0" w:color="auto"/>
            <w:right w:val="none" w:sz="0" w:space="0" w:color="auto"/>
          </w:divBdr>
          <w:divsChild>
            <w:div w:id="17551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706">
      <w:bodyDiv w:val="1"/>
      <w:marLeft w:val="0"/>
      <w:marRight w:val="0"/>
      <w:marTop w:val="0"/>
      <w:marBottom w:val="0"/>
      <w:divBdr>
        <w:top w:val="none" w:sz="0" w:space="0" w:color="auto"/>
        <w:left w:val="none" w:sz="0" w:space="0" w:color="auto"/>
        <w:bottom w:val="none" w:sz="0" w:space="0" w:color="auto"/>
        <w:right w:val="none" w:sz="0" w:space="0" w:color="auto"/>
      </w:divBdr>
    </w:div>
    <w:div w:id="1216510171">
      <w:bodyDiv w:val="1"/>
      <w:marLeft w:val="0"/>
      <w:marRight w:val="0"/>
      <w:marTop w:val="0"/>
      <w:marBottom w:val="0"/>
      <w:divBdr>
        <w:top w:val="none" w:sz="0" w:space="0" w:color="auto"/>
        <w:left w:val="none" w:sz="0" w:space="0" w:color="auto"/>
        <w:bottom w:val="none" w:sz="0" w:space="0" w:color="auto"/>
        <w:right w:val="none" w:sz="0" w:space="0" w:color="auto"/>
      </w:divBdr>
    </w:div>
    <w:div w:id="1904831599">
      <w:bodyDiv w:val="1"/>
      <w:marLeft w:val="0"/>
      <w:marRight w:val="0"/>
      <w:marTop w:val="0"/>
      <w:marBottom w:val="0"/>
      <w:divBdr>
        <w:top w:val="none" w:sz="0" w:space="0" w:color="auto"/>
        <w:left w:val="none" w:sz="0" w:space="0" w:color="auto"/>
        <w:bottom w:val="none" w:sz="0" w:space="0" w:color="auto"/>
        <w:right w:val="none" w:sz="0" w:space="0" w:color="auto"/>
      </w:divBdr>
      <w:divsChild>
        <w:div w:id="509104080">
          <w:marLeft w:val="0"/>
          <w:marRight w:val="0"/>
          <w:marTop w:val="0"/>
          <w:marBottom w:val="0"/>
          <w:divBdr>
            <w:top w:val="none" w:sz="0" w:space="0" w:color="auto"/>
            <w:left w:val="none" w:sz="0" w:space="0" w:color="auto"/>
            <w:bottom w:val="none" w:sz="0" w:space="0" w:color="auto"/>
            <w:right w:val="none" w:sz="0" w:space="0" w:color="auto"/>
          </w:divBdr>
          <w:divsChild>
            <w:div w:id="13834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0358">
      <w:bodyDiv w:val="1"/>
      <w:marLeft w:val="0"/>
      <w:marRight w:val="0"/>
      <w:marTop w:val="0"/>
      <w:marBottom w:val="0"/>
      <w:divBdr>
        <w:top w:val="none" w:sz="0" w:space="0" w:color="auto"/>
        <w:left w:val="none" w:sz="0" w:space="0" w:color="auto"/>
        <w:bottom w:val="none" w:sz="0" w:space="0" w:color="auto"/>
        <w:right w:val="none" w:sz="0" w:space="0" w:color="auto"/>
      </w:divBdr>
      <w:divsChild>
        <w:div w:id="1384909734">
          <w:marLeft w:val="0"/>
          <w:marRight w:val="0"/>
          <w:marTop w:val="0"/>
          <w:marBottom w:val="0"/>
          <w:divBdr>
            <w:top w:val="none" w:sz="0" w:space="0" w:color="auto"/>
            <w:left w:val="none" w:sz="0" w:space="0" w:color="auto"/>
            <w:bottom w:val="none" w:sz="0" w:space="0" w:color="auto"/>
            <w:right w:val="none" w:sz="0" w:space="0" w:color="auto"/>
          </w:divBdr>
          <w:divsChild>
            <w:div w:id="298533798">
              <w:marLeft w:val="0"/>
              <w:marRight w:val="0"/>
              <w:marTop w:val="0"/>
              <w:marBottom w:val="0"/>
              <w:divBdr>
                <w:top w:val="none" w:sz="0" w:space="0" w:color="auto"/>
                <w:left w:val="none" w:sz="0" w:space="0" w:color="auto"/>
                <w:bottom w:val="none" w:sz="0" w:space="0" w:color="auto"/>
                <w:right w:val="none" w:sz="0" w:space="0" w:color="auto"/>
              </w:divBdr>
              <w:divsChild>
                <w:div w:id="661851561">
                  <w:marLeft w:val="240"/>
                  <w:marRight w:val="240"/>
                  <w:marTop w:val="0"/>
                  <w:marBottom w:val="240"/>
                  <w:divBdr>
                    <w:top w:val="none" w:sz="0" w:space="0" w:color="auto"/>
                    <w:left w:val="none" w:sz="0" w:space="0" w:color="auto"/>
                    <w:bottom w:val="none" w:sz="0" w:space="0" w:color="auto"/>
                    <w:right w:val="none" w:sz="0" w:space="0" w:color="auto"/>
                  </w:divBdr>
                </w:div>
                <w:div w:id="1482238418">
                  <w:marLeft w:val="0"/>
                  <w:marRight w:val="0"/>
                  <w:marTop w:val="0"/>
                  <w:marBottom w:val="150"/>
                  <w:divBdr>
                    <w:top w:val="dashed" w:sz="6" w:space="8" w:color="333333"/>
                    <w:left w:val="dashed" w:sz="6" w:space="8" w:color="333333"/>
                    <w:bottom w:val="dashed" w:sz="6" w:space="8" w:color="333333"/>
                    <w:right w:val="dashed" w:sz="6" w:space="8" w:color="333333"/>
                  </w:divBdr>
                  <w:divsChild>
                    <w:div w:id="237718605">
                      <w:marLeft w:val="0"/>
                      <w:marRight w:val="0"/>
                      <w:marTop w:val="300"/>
                      <w:marBottom w:val="150"/>
                      <w:divBdr>
                        <w:top w:val="none" w:sz="0" w:space="0" w:color="auto"/>
                        <w:left w:val="single" w:sz="48" w:space="4" w:color="162C82"/>
                        <w:bottom w:val="none" w:sz="0" w:space="0" w:color="auto"/>
                        <w:right w:val="none" w:sz="0" w:space="0" w:color="auto"/>
                      </w:divBdr>
                    </w:div>
                    <w:div w:id="1190997487">
                      <w:marLeft w:val="0"/>
                      <w:marRight w:val="0"/>
                      <w:marTop w:val="300"/>
                      <w:marBottom w:val="150"/>
                      <w:divBdr>
                        <w:top w:val="none" w:sz="0" w:space="0" w:color="auto"/>
                        <w:left w:val="single" w:sz="48" w:space="4" w:color="162C82"/>
                        <w:bottom w:val="none" w:sz="0" w:space="0" w:color="auto"/>
                        <w:right w:val="none" w:sz="0" w:space="0" w:color="auto"/>
                      </w:divBdr>
                    </w:div>
                    <w:div w:id="907613920">
                      <w:marLeft w:val="0"/>
                      <w:marRight w:val="0"/>
                      <w:marTop w:val="300"/>
                      <w:marBottom w:val="150"/>
                      <w:divBdr>
                        <w:top w:val="none" w:sz="0" w:space="0" w:color="auto"/>
                        <w:left w:val="single" w:sz="48" w:space="4" w:color="162C82"/>
                        <w:bottom w:val="none" w:sz="0" w:space="0" w:color="auto"/>
                        <w:right w:val="none" w:sz="0" w:space="0" w:color="auto"/>
                      </w:divBdr>
                    </w:div>
                    <w:div w:id="499397175">
                      <w:marLeft w:val="0"/>
                      <w:marRight w:val="0"/>
                      <w:marTop w:val="300"/>
                      <w:marBottom w:val="150"/>
                      <w:divBdr>
                        <w:top w:val="none" w:sz="0" w:space="0" w:color="auto"/>
                        <w:left w:val="single" w:sz="48" w:space="4" w:color="162C82"/>
                        <w:bottom w:val="none" w:sz="0" w:space="0" w:color="auto"/>
                        <w:right w:val="none" w:sz="0" w:space="0" w:color="auto"/>
                      </w:divBdr>
                    </w:div>
                    <w:div w:id="180094255">
                      <w:marLeft w:val="0"/>
                      <w:marRight w:val="0"/>
                      <w:marTop w:val="300"/>
                      <w:marBottom w:val="150"/>
                      <w:divBdr>
                        <w:top w:val="none" w:sz="0" w:space="0" w:color="auto"/>
                        <w:left w:val="single" w:sz="48" w:space="4" w:color="162C82"/>
                        <w:bottom w:val="none" w:sz="0" w:space="0" w:color="auto"/>
                        <w:right w:val="none" w:sz="0" w:space="0" w:color="auto"/>
                      </w:divBdr>
                    </w:div>
                  </w:divsChild>
                </w:div>
                <w:div w:id="2070955455">
                  <w:marLeft w:val="0"/>
                  <w:marRight w:val="0"/>
                  <w:marTop w:val="300"/>
                  <w:marBottom w:val="150"/>
                  <w:divBdr>
                    <w:top w:val="none" w:sz="0" w:space="0" w:color="auto"/>
                    <w:left w:val="single" w:sz="48" w:space="4" w:color="162C82"/>
                    <w:bottom w:val="none" w:sz="0" w:space="0" w:color="auto"/>
                    <w:right w:val="none" w:sz="0" w:space="0" w:color="auto"/>
                  </w:divBdr>
                </w:div>
              </w:divsChild>
            </w:div>
          </w:divsChild>
        </w:div>
      </w:divsChild>
    </w:div>
    <w:div w:id="21457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ikatsusyukanbyo.com/too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ikatsusyukanbyo.com/monthly/" TargetMode="External"/><Relationship Id="rId12" Type="http://schemas.openxmlformats.org/officeDocument/2006/relationships/hyperlink" Target="http://www.self-medication.ne.jp/summary/003.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eikatsusyukanbyo.com/too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580</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柴田理恵</dc:creator>
  <cp:keywords/>
  <dc:description/>
  <cp:lastModifiedBy>Furukawa Hiromu</cp:lastModifiedBy>
  <cp:revision>9</cp:revision>
  <cp:lastPrinted>2021-02-09T04:30:00Z</cp:lastPrinted>
  <dcterms:created xsi:type="dcterms:W3CDTF">2021-02-09T02:53:00Z</dcterms:created>
  <dcterms:modified xsi:type="dcterms:W3CDTF">2021-02-09T04:31:00Z</dcterms:modified>
</cp:coreProperties>
</file>